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094" w:rsidRPr="00AF2D51" w:rsidRDefault="006F0094" w:rsidP="009B6945">
      <w:pPr>
        <w:spacing w:after="0" w:line="240" w:lineRule="auto"/>
        <w:jc w:val="center"/>
        <w:rPr>
          <w:rFonts w:ascii="Times New Roman" w:hAnsi="Times New Roman"/>
          <w:b/>
          <w:sz w:val="26"/>
          <w:szCs w:val="26"/>
        </w:rPr>
      </w:pPr>
      <w:r w:rsidRPr="00777C7F">
        <w:rPr>
          <w:rFonts w:ascii="Times New Roman" w:hAnsi="Times New Roman"/>
          <w:b/>
          <w:noProof/>
          <w:sz w:val="26"/>
          <w:szCs w:val="2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тигр" style="width:68.25pt;height:32.25pt;visibility:visible">
            <v:imagedata r:id="rId5" o:title="" croptop="-66f" cropbottom="61700f" cropleft="30336f" cropright="25072f"/>
          </v:shape>
        </w:pict>
      </w:r>
    </w:p>
    <w:p w:rsidR="006F0094" w:rsidRPr="00AF2D51" w:rsidRDefault="006F0094" w:rsidP="009B6945">
      <w:pPr>
        <w:spacing w:after="0" w:line="240" w:lineRule="auto"/>
        <w:jc w:val="center"/>
        <w:rPr>
          <w:rFonts w:ascii="Times New Roman" w:hAnsi="Times New Roman"/>
          <w:b/>
          <w:sz w:val="26"/>
          <w:szCs w:val="26"/>
        </w:rPr>
      </w:pPr>
      <w:r w:rsidRPr="00AF2D51">
        <w:rPr>
          <w:rFonts w:ascii="Times New Roman" w:hAnsi="Times New Roman"/>
          <w:b/>
          <w:sz w:val="26"/>
          <w:szCs w:val="26"/>
        </w:rPr>
        <w:t>АДМИНИСТРАЦИЯ КИРОВСКОГО ГОРОДСКОГО ПОСЕЛЕНИЯ</w:t>
      </w:r>
    </w:p>
    <w:p w:rsidR="006F0094" w:rsidRPr="00AF2D51" w:rsidRDefault="006F0094" w:rsidP="009B6945">
      <w:pPr>
        <w:spacing w:after="0" w:line="240" w:lineRule="auto"/>
        <w:jc w:val="center"/>
        <w:rPr>
          <w:rFonts w:ascii="Times New Roman" w:hAnsi="Times New Roman"/>
          <w:b/>
          <w:sz w:val="26"/>
          <w:szCs w:val="26"/>
        </w:rPr>
      </w:pPr>
    </w:p>
    <w:p w:rsidR="006F0094" w:rsidRPr="00AF2D51" w:rsidRDefault="006F0094" w:rsidP="009B6945">
      <w:pPr>
        <w:spacing w:after="0" w:line="240" w:lineRule="auto"/>
        <w:jc w:val="center"/>
        <w:rPr>
          <w:rFonts w:ascii="Times New Roman" w:hAnsi="Times New Roman"/>
          <w:b/>
          <w:sz w:val="26"/>
          <w:szCs w:val="26"/>
        </w:rPr>
      </w:pPr>
      <w:r w:rsidRPr="00AF2D51">
        <w:rPr>
          <w:rFonts w:ascii="Times New Roman" w:hAnsi="Times New Roman"/>
          <w:b/>
          <w:sz w:val="26"/>
          <w:szCs w:val="26"/>
        </w:rPr>
        <w:t>ПОСТАНОВЛЕНИЕ</w:t>
      </w:r>
    </w:p>
    <w:p w:rsidR="006F0094" w:rsidRPr="00AF2D51" w:rsidRDefault="006F0094" w:rsidP="009B6945">
      <w:pPr>
        <w:spacing w:after="0" w:line="240" w:lineRule="auto"/>
        <w:jc w:val="center"/>
        <w:rPr>
          <w:rFonts w:ascii="Times New Roman" w:hAnsi="Times New Roman"/>
          <w:b/>
          <w:sz w:val="26"/>
          <w:szCs w:val="26"/>
        </w:rPr>
      </w:pPr>
    </w:p>
    <w:p w:rsidR="006F0094" w:rsidRPr="00AF2D51" w:rsidRDefault="006F0094" w:rsidP="009B6945">
      <w:pPr>
        <w:spacing w:after="0" w:line="240" w:lineRule="auto"/>
        <w:ind w:left="-709"/>
        <w:jc w:val="center"/>
        <w:rPr>
          <w:rFonts w:ascii="Times New Roman" w:hAnsi="Times New Roman"/>
          <w:b/>
          <w:sz w:val="26"/>
          <w:szCs w:val="26"/>
        </w:rPr>
      </w:pPr>
      <w:r w:rsidRPr="00AF2D51">
        <w:rPr>
          <w:rFonts w:ascii="Times New Roman" w:hAnsi="Times New Roman"/>
          <w:b/>
          <w:sz w:val="26"/>
          <w:szCs w:val="26"/>
        </w:rPr>
        <w:t>13.11.2015                                      п. Кировский                                     № 547</w:t>
      </w:r>
    </w:p>
    <w:p w:rsidR="006F0094" w:rsidRPr="00AF2D51" w:rsidRDefault="006F0094" w:rsidP="009B6945">
      <w:pPr>
        <w:spacing w:after="0" w:line="240" w:lineRule="auto"/>
        <w:jc w:val="both"/>
        <w:rPr>
          <w:rFonts w:ascii="Times New Roman" w:hAnsi="Times New Roman"/>
          <w:b/>
          <w:sz w:val="26"/>
          <w:szCs w:val="26"/>
        </w:rPr>
      </w:pPr>
      <w:r w:rsidRPr="00AF2D51">
        <w:rPr>
          <w:rFonts w:ascii="Times New Roman" w:hAnsi="Times New Roman"/>
          <w:b/>
          <w:sz w:val="26"/>
          <w:szCs w:val="26"/>
        </w:rPr>
        <w:t xml:space="preserve">   </w:t>
      </w:r>
    </w:p>
    <w:p w:rsidR="006F0094" w:rsidRDefault="006F0094" w:rsidP="00AF2D51">
      <w:pPr>
        <w:pStyle w:val="NoSpacing"/>
        <w:jc w:val="center"/>
      </w:pPr>
      <w:r w:rsidRPr="00AF2D51">
        <w:rPr>
          <w:rFonts w:ascii="Times New Roman" w:hAnsi="Times New Roman"/>
          <w:b/>
          <w:sz w:val="26"/>
        </w:rPr>
        <w:t>Об утверждении Административного регламента по оказанию муниципальной услуги</w:t>
      </w:r>
      <w:r w:rsidRPr="00AF2D51">
        <w:t xml:space="preserve"> «</w:t>
      </w:r>
      <w:r w:rsidRPr="00AF2D51">
        <w:rPr>
          <w:rStyle w:val="Strong"/>
          <w:rFonts w:ascii="Times New Roman" w:hAnsi="Times New Roman"/>
          <w:sz w:val="26"/>
          <w:szCs w:val="26"/>
        </w:rPr>
        <w:t>Перераспределение земель и (или) земельных участков, находящихся в государственной не</w:t>
      </w:r>
      <w:r>
        <w:rPr>
          <w:rStyle w:val="Strong"/>
          <w:rFonts w:ascii="Times New Roman" w:hAnsi="Times New Roman"/>
          <w:sz w:val="26"/>
          <w:szCs w:val="26"/>
        </w:rPr>
        <w:t xml:space="preserve"> </w:t>
      </w:r>
      <w:r w:rsidRPr="00AF2D51">
        <w:rPr>
          <w:rStyle w:val="Strong"/>
          <w:rFonts w:ascii="Times New Roman" w:hAnsi="Times New Roman"/>
          <w:sz w:val="26"/>
          <w:szCs w:val="26"/>
        </w:rPr>
        <w:t>разграниченной или муниципальной собственности, и земельных участков, находящихся в частной собственности на территории Кировского городского  поселения Кировского муниципального района Приморского края</w:t>
      </w:r>
      <w:r>
        <w:rPr>
          <w:rStyle w:val="Strong"/>
          <w:rFonts w:ascii="Times New Roman" w:hAnsi="Times New Roman"/>
          <w:sz w:val="26"/>
          <w:szCs w:val="26"/>
        </w:rPr>
        <w:t>»</w:t>
      </w:r>
      <w:r w:rsidRPr="00AF2D51">
        <w:t xml:space="preserve"> </w:t>
      </w:r>
    </w:p>
    <w:p w:rsidR="006F0094" w:rsidRPr="00882FBA" w:rsidRDefault="006F0094" w:rsidP="00AF2D51">
      <w:pPr>
        <w:pStyle w:val="NoSpacing"/>
        <w:jc w:val="center"/>
      </w:pPr>
    </w:p>
    <w:p w:rsidR="006F0094" w:rsidRPr="00AF2D51" w:rsidRDefault="006F0094" w:rsidP="009B6945">
      <w:pPr>
        <w:pStyle w:val="BodyText3"/>
        <w:spacing w:after="0" w:line="240" w:lineRule="auto"/>
        <w:jc w:val="both"/>
        <w:rPr>
          <w:rFonts w:ascii="Times New Roman" w:hAnsi="Times New Roman"/>
          <w:sz w:val="26"/>
          <w:szCs w:val="26"/>
        </w:rPr>
      </w:pPr>
      <w:r w:rsidRPr="00882FBA">
        <w:rPr>
          <w:rFonts w:ascii="Arial" w:hAnsi="Arial" w:cs="Arial"/>
          <w:spacing w:val="2"/>
          <w:sz w:val="26"/>
          <w:szCs w:val="26"/>
        </w:rPr>
        <w:t>     </w:t>
      </w:r>
      <w:r>
        <w:rPr>
          <w:sz w:val="26"/>
          <w:szCs w:val="26"/>
        </w:rPr>
        <w:t xml:space="preserve">   </w:t>
      </w:r>
      <w:r w:rsidRPr="00AF2D51">
        <w:rPr>
          <w:rFonts w:ascii="Times New Roman" w:hAnsi="Times New Roman"/>
          <w:sz w:val="26"/>
          <w:szCs w:val="26"/>
        </w:rPr>
        <w:t>Руководствуясь Земельным кодексом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23.06.2014 г.  №171 «О внесении изменений в Земельный кодекс Российской Федерации и отдельные законодательные акты Российской Федерации»,  Уставом Кировского городского поселения, администрация Кировского городского поселения</w:t>
      </w:r>
    </w:p>
    <w:p w:rsidR="006F0094" w:rsidRPr="00882FBA" w:rsidRDefault="006F0094" w:rsidP="009B6945">
      <w:pPr>
        <w:pStyle w:val="BodyText3"/>
        <w:spacing w:after="0" w:line="240" w:lineRule="auto"/>
        <w:rPr>
          <w:sz w:val="26"/>
          <w:szCs w:val="26"/>
        </w:rPr>
      </w:pPr>
    </w:p>
    <w:p w:rsidR="006F0094" w:rsidRPr="00AF2D51" w:rsidRDefault="006F0094" w:rsidP="009B6945">
      <w:pPr>
        <w:spacing w:after="0" w:line="240" w:lineRule="auto"/>
        <w:rPr>
          <w:rFonts w:ascii="Times New Roman" w:hAnsi="Times New Roman"/>
          <w:sz w:val="26"/>
          <w:szCs w:val="26"/>
        </w:rPr>
      </w:pPr>
      <w:r w:rsidRPr="00AF2D51">
        <w:rPr>
          <w:rFonts w:ascii="Times New Roman" w:hAnsi="Times New Roman"/>
          <w:sz w:val="26"/>
          <w:szCs w:val="26"/>
        </w:rPr>
        <w:t>ПОСТАНОВЛЯЕТ:</w:t>
      </w:r>
    </w:p>
    <w:p w:rsidR="006F0094" w:rsidRPr="00882FBA" w:rsidRDefault="006F0094" w:rsidP="009B6945">
      <w:pPr>
        <w:spacing w:after="0" w:line="240" w:lineRule="auto"/>
        <w:rPr>
          <w:sz w:val="26"/>
          <w:szCs w:val="26"/>
        </w:rPr>
      </w:pPr>
    </w:p>
    <w:p w:rsidR="006F0094" w:rsidRPr="00AF2D51" w:rsidRDefault="006F0094" w:rsidP="0003720C">
      <w:pPr>
        <w:numPr>
          <w:ilvl w:val="0"/>
          <w:numId w:val="2"/>
        </w:numPr>
        <w:tabs>
          <w:tab w:val="left" w:pos="851"/>
          <w:tab w:val="left" w:pos="900"/>
        </w:tabs>
        <w:spacing w:after="0" w:line="360" w:lineRule="auto"/>
        <w:jc w:val="both"/>
        <w:rPr>
          <w:rFonts w:ascii="Times New Roman" w:hAnsi="Times New Roman"/>
          <w:sz w:val="26"/>
          <w:szCs w:val="26"/>
        </w:rPr>
      </w:pPr>
      <w:r w:rsidRPr="00AF2D51">
        <w:rPr>
          <w:rFonts w:ascii="Times New Roman" w:hAnsi="Times New Roman"/>
          <w:sz w:val="26"/>
          <w:szCs w:val="26"/>
        </w:rPr>
        <w:t xml:space="preserve">Утвердить Административный регламент по оказанию муниципальной </w:t>
      </w:r>
    </w:p>
    <w:p w:rsidR="006F0094" w:rsidRPr="00AF2D51" w:rsidRDefault="006F0094" w:rsidP="0003720C">
      <w:pPr>
        <w:tabs>
          <w:tab w:val="left" w:pos="851"/>
          <w:tab w:val="left" w:pos="900"/>
        </w:tabs>
        <w:spacing w:after="0" w:line="360" w:lineRule="auto"/>
        <w:jc w:val="both"/>
        <w:rPr>
          <w:rFonts w:ascii="Times New Roman" w:hAnsi="Times New Roman"/>
          <w:sz w:val="26"/>
          <w:szCs w:val="26"/>
        </w:rPr>
      </w:pPr>
      <w:r w:rsidRPr="00AF2D51">
        <w:rPr>
          <w:rFonts w:ascii="Times New Roman" w:hAnsi="Times New Roman"/>
          <w:sz w:val="26"/>
          <w:szCs w:val="26"/>
        </w:rPr>
        <w:t>Услуги  «</w:t>
      </w:r>
      <w:r w:rsidRPr="00AF2D51">
        <w:rPr>
          <w:rStyle w:val="Strong"/>
          <w:rFonts w:ascii="Times New Roman" w:hAnsi="Times New Roman"/>
          <w:b w:val="0"/>
          <w:sz w:val="26"/>
          <w:szCs w:val="26"/>
        </w:rPr>
        <w:t>Перераспределение земель и (или) земельных участков, находящихся в государственной не</w:t>
      </w:r>
      <w:r>
        <w:rPr>
          <w:rStyle w:val="Strong"/>
          <w:rFonts w:ascii="Times New Roman" w:hAnsi="Times New Roman"/>
          <w:b w:val="0"/>
          <w:sz w:val="26"/>
          <w:szCs w:val="26"/>
        </w:rPr>
        <w:t xml:space="preserve"> </w:t>
      </w:r>
      <w:r w:rsidRPr="00AF2D51">
        <w:rPr>
          <w:rStyle w:val="Strong"/>
          <w:rFonts w:ascii="Times New Roman" w:hAnsi="Times New Roman"/>
          <w:b w:val="0"/>
          <w:sz w:val="26"/>
          <w:szCs w:val="26"/>
        </w:rPr>
        <w:t>разграничен</w:t>
      </w:r>
      <w:r>
        <w:rPr>
          <w:rStyle w:val="Strong"/>
          <w:rFonts w:ascii="Times New Roman" w:hAnsi="Times New Roman"/>
          <w:b w:val="0"/>
          <w:sz w:val="26"/>
          <w:szCs w:val="26"/>
        </w:rPr>
        <w:t>н</w:t>
      </w:r>
      <w:r w:rsidRPr="00AF2D51">
        <w:rPr>
          <w:rStyle w:val="Strong"/>
          <w:rFonts w:ascii="Times New Roman" w:hAnsi="Times New Roman"/>
          <w:b w:val="0"/>
          <w:sz w:val="26"/>
          <w:szCs w:val="26"/>
        </w:rPr>
        <w:t>ой или муниципальной собственности, и земельных участков, находящихся в частной собственности на территории Кировского городского  поселения Кировского муниципального района Приморского края</w:t>
      </w:r>
      <w:r>
        <w:rPr>
          <w:rStyle w:val="Strong"/>
          <w:rFonts w:ascii="Times New Roman" w:hAnsi="Times New Roman"/>
          <w:sz w:val="26"/>
          <w:szCs w:val="26"/>
        </w:rPr>
        <w:t>»</w:t>
      </w:r>
      <w:r w:rsidRPr="00AF2D51">
        <w:rPr>
          <w:rFonts w:ascii="Times New Roman" w:hAnsi="Times New Roman" w:cs="Tahoma"/>
          <w:color w:val="000000"/>
          <w:sz w:val="24"/>
          <w:szCs w:val="24"/>
          <w:lang w:eastAsia="ru-RU"/>
        </w:rPr>
        <w:t> </w:t>
      </w:r>
      <w:r w:rsidRPr="00AF2D51">
        <w:rPr>
          <w:rFonts w:ascii="Times New Roman" w:hAnsi="Times New Roman"/>
          <w:sz w:val="26"/>
          <w:szCs w:val="26"/>
        </w:rPr>
        <w:t>(</w:t>
      </w:r>
      <w:r>
        <w:rPr>
          <w:rFonts w:ascii="Times New Roman" w:hAnsi="Times New Roman"/>
          <w:sz w:val="26"/>
          <w:szCs w:val="26"/>
        </w:rPr>
        <w:t>п</w:t>
      </w:r>
      <w:r w:rsidRPr="00AF2D51">
        <w:rPr>
          <w:rFonts w:ascii="Times New Roman" w:hAnsi="Times New Roman"/>
          <w:sz w:val="26"/>
          <w:szCs w:val="26"/>
        </w:rPr>
        <w:t>рилагается).</w:t>
      </w:r>
    </w:p>
    <w:p w:rsidR="006F0094" w:rsidRPr="00AF2D51" w:rsidRDefault="006F0094" w:rsidP="0003720C">
      <w:pPr>
        <w:tabs>
          <w:tab w:val="left" w:pos="851"/>
        </w:tabs>
        <w:autoSpaceDE w:val="0"/>
        <w:autoSpaceDN w:val="0"/>
        <w:adjustRightInd w:val="0"/>
        <w:spacing w:after="0" w:line="360" w:lineRule="auto"/>
        <w:ind w:left="540"/>
        <w:jc w:val="both"/>
        <w:rPr>
          <w:rFonts w:ascii="Times New Roman" w:hAnsi="Times New Roman"/>
          <w:sz w:val="26"/>
          <w:szCs w:val="26"/>
        </w:rPr>
      </w:pPr>
      <w:r w:rsidRPr="00AF2D51">
        <w:rPr>
          <w:rFonts w:ascii="Times New Roman" w:hAnsi="Times New Roman"/>
          <w:sz w:val="26"/>
          <w:szCs w:val="26"/>
        </w:rPr>
        <w:t xml:space="preserve">2  Настоящее постановление подлежит  официальному опубликованию в </w:t>
      </w:r>
    </w:p>
    <w:p w:rsidR="006F0094" w:rsidRPr="00AF2D51" w:rsidRDefault="006F0094" w:rsidP="0003720C">
      <w:pPr>
        <w:tabs>
          <w:tab w:val="left" w:pos="851"/>
        </w:tabs>
        <w:autoSpaceDE w:val="0"/>
        <w:autoSpaceDN w:val="0"/>
        <w:adjustRightInd w:val="0"/>
        <w:spacing w:after="0" w:line="360" w:lineRule="auto"/>
        <w:jc w:val="both"/>
        <w:rPr>
          <w:rFonts w:ascii="Times New Roman" w:hAnsi="Times New Roman"/>
          <w:sz w:val="26"/>
          <w:szCs w:val="26"/>
          <w:u w:val="single"/>
        </w:rPr>
      </w:pPr>
      <w:r w:rsidRPr="00AF2D51">
        <w:rPr>
          <w:rFonts w:ascii="Times New Roman" w:hAnsi="Times New Roman"/>
          <w:sz w:val="26"/>
          <w:szCs w:val="26"/>
        </w:rPr>
        <w:t xml:space="preserve">средствах  массовой  информации и размещению на официальном сайте Кировского городского поселения в сети </w:t>
      </w:r>
      <w:r>
        <w:rPr>
          <w:rFonts w:ascii="Times New Roman" w:hAnsi="Times New Roman"/>
          <w:sz w:val="26"/>
          <w:szCs w:val="26"/>
        </w:rPr>
        <w:t>И</w:t>
      </w:r>
      <w:r w:rsidRPr="00AF2D51">
        <w:rPr>
          <w:rFonts w:ascii="Times New Roman" w:hAnsi="Times New Roman"/>
          <w:sz w:val="26"/>
          <w:szCs w:val="26"/>
        </w:rPr>
        <w:t xml:space="preserve">нтернет </w:t>
      </w:r>
      <w:r w:rsidRPr="00AF2D51">
        <w:rPr>
          <w:rFonts w:ascii="Times New Roman" w:hAnsi="Times New Roman"/>
          <w:sz w:val="26"/>
          <w:szCs w:val="26"/>
          <w:u w:val="single"/>
          <w:lang w:val="en-US"/>
        </w:rPr>
        <w:t>www</w:t>
      </w:r>
      <w:r w:rsidRPr="00AF2D51">
        <w:rPr>
          <w:rFonts w:ascii="Times New Roman" w:hAnsi="Times New Roman"/>
          <w:sz w:val="26"/>
          <w:szCs w:val="26"/>
          <w:u w:val="single"/>
        </w:rPr>
        <w:t>.</w:t>
      </w:r>
      <w:r w:rsidRPr="00AF2D51">
        <w:rPr>
          <w:rFonts w:ascii="Times New Roman" w:hAnsi="Times New Roman"/>
          <w:sz w:val="26"/>
          <w:szCs w:val="26"/>
          <w:u w:val="single"/>
          <w:lang w:val="en-US"/>
        </w:rPr>
        <w:t>primorsky</w:t>
      </w:r>
      <w:r w:rsidRPr="00AF2D51">
        <w:rPr>
          <w:rFonts w:ascii="Times New Roman" w:hAnsi="Times New Roman"/>
          <w:sz w:val="26"/>
          <w:szCs w:val="26"/>
          <w:u w:val="single"/>
        </w:rPr>
        <w:t>-</w:t>
      </w:r>
      <w:r w:rsidRPr="00AF2D51">
        <w:rPr>
          <w:rFonts w:ascii="Times New Roman" w:hAnsi="Times New Roman"/>
          <w:sz w:val="26"/>
          <w:szCs w:val="26"/>
          <w:u w:val="single"/>
          <w:lang w:val="en-US"/>
        </w:rPr>
        <w:t>kgp</w:t>
      </w:r>
      <w:r w:rsidRPr="00AF2D51">
        <w:rPr>
          <w:rFonts w:ascii="Times New Roman" w:hAnsi="Times New Roman"/>
          <w:sz w:val="26"/>
          <w:szCs w:val="26"/>
          <w:u w:val="single"/>
        </w:rPr>
        <w:t>.</w:t>
      </w:r>
      <w:r w:rsidRPr="00AF2D51">
        <w:rPr>
          <w:rFonts w:ascii="Times New Roman" w:hAnsi="Times New Roman"/>
          <w:sz w:val="26"/>
          <w:szCs w:val="26"/>
          <w:u w:val="single"/>
          <w:lang w:val="en-US"/>
        </w:rPr>
        <w:t>ru</w:t>
      </w:r>
      <w:r w:rsidRPr="00AF2D51">
        <w:rPr>
          <w:rFonts w:ascii="Times New Roman" w:hAnsi="Times New Roman"/>
          <w:sz w:val="26"/>
          <w:szCs w:val="26"/>
          <w:u w:val="single"/>
        </w:rPr>
        <w:t>.</w:t>
      </w:r>
    </w:p>
    <w:p w:rsidR="006F0094" w:rsidRPr="00AF2D51" w:rsidRDefault="006F0094" w:rsidP="00AF2D51">
      <w:pPr>
        <w:autoSpaceDE w:val="0"/>
        <w:autoSpaceDN w:val="0"/>
        <w:adjustRightInd w:val="0"/>
        <w:spacing w:after="0" w:line="240" w:lineRule="auto"/>
        <w:jc w:val="both"/>
        <w:rPr>
          <w:rFonts w:ascii="Times New Roman" w:hAnsi="Times New Roman"/>
          <w:sz w:val="26"/>
          <w:szCs w:val="26"/>
        </w:rPr>
      </w:pPr>
    </w:p>
    <w:p w:rsidR="006F0094" w:rsidRPr="00AF2D51" w:rsidRDefault="006F0094" w:rsidP="009B6945">
      <w:pPr>
        <w:autoSpaceDE w:val="0"/>
        <w:autoSpaceDN w:val="0"/>
        <w:adjustRightInd w:val="0"/>
        <w:spacing w:after="0" w:line="240" w:lineRule="auto"/>
        <w:rPr>
          <w:rFonts w:ascii="Times New Roman" w:hAnsi="Times New Roman"/>
          <w:sz w:val="26"/>
          <w:szCs w:val="26"/>
        </w:rPr>
      </w:pPr>
    </w:p>
    <w:p w:rsidR="006F0094" w:rsidRPr="00AF2D51" w:rsidRDefault="006F0094" w:rsidP="009B6945">
      <w:pPr>
        <w:autoSpaceDE w:val="0"/>
        <w:autoSpaceDN w:val="0"/>
        <w:adjustRightInd w:val="0"/>
        <w:spacing w:after="0" w:line="240" w:lineRule="auto"/>
        <w:rPr>
          <w:rFonts w:ascii="Times New Roman" w:hAnsi="Times New Roman"/>
          <w:sz w:val="26"/>
          <w:szCs w:val="26"/>
        </w:rPr>
      </w:pPr>
    </w:p>
    <w:p w:rsidR="006F0094" w:rsidRPr="00AF2D51" w:rsidRDefault="006F0094" w:rsidP="009B6945">
      <w:pPr>
        <w:autoSpaceDE w:val="0"/>
        <w:autoSpaceDN w:val="0"/>
        <w:adjustRightInd w:val="0"/>
        <w:spacing w:after="0" w:line="240" w:lineRule="auto"/>
        <w:rPr>
          <w:rFonts w:ascii="Times New Roman" w:hAnsi="Times New Roman"/>
          <w:sz w:val="26"/>
          <w:szCs w:val="26"/>
        </w:rPr>
      </w:pPr>
      <w:r w:rsidRPr="00AF2D51">
        <w:rPr>
          <w:rFonts w:ascii="Times New Roman" w:hAnsi="Times New Roman"/>
          <w:sz w:val="26"/>
          <w:szCs w:val="26"/>
        </w:rPr>
        <w:t xml:space="preserve">Глава Кировского городского поселения- </w:t>
      </w:r>
    </w:p>
    <w:p w:rsidR="006F0094" w:rsidRPr="00AF2D51" w:rsidRDefault="006F0094" w:rsidP="009B6945">
      <w:pPr>
        <w:autoSpaceDE w:val="0"/>
        <w:autoSpaceDN w:val="0"/>
        <w:adjustRightInd w:val="0"/>
        <w:spacing w:after="0" w:line="240" w:lineRule="auto"/>
        <w:rPr>
          <w:rFonts w:ascii="Times New Roman" w:hAnsi="Times New Roman"/>
          <w:sz w:val="26"/>
          <w:szCs w:val="26"/>
        </w:rPr>
      </w:pPr>
      <w:r w:rsidRPr="00AF2D51">
        <w:rPr>
          <w:rFonts w:ascii="Times New Roman" w:hAnsi="Times New Roman"/>
          <w:sz w:val="26"/>
          <w:szCs w:val="26"/>
        </w:rPr>
        <w:t xml:space="preserve">глава администрации  </w:t>
      </w:r>
    </w:p>
    <w:p w:rsidR="006F0094" w:rsidRPr="00AF2D51" w:rsidRDefault="006F0094" w:rsidP="009B6945">
      <w:pPr>
        <w:autoSpaceDE w:val="0"/>
        <w:autoSpaceDN w:val="0"/>
        <w:adjustRightInd w:val="0"/>
        <w:spacing w:after="0" w:line="240" w:lineRule="auto"/>
        <w:rPr>
          <w:rFonts w:ascii="Times New Roman" w:hAnsi="Times New Roman"/>
          <w:sz w:val="26"/>
          <w:szCs w:val="26"/>
        </w:rPr>
      </w:pPr>
      <w:r w:rsidRPr="00AF2D51">
        <w:rPr>
          <w:rFonts w:ascii="Times New Roman" w:hAnsi="Times New Roman"/>
          <w:sz w:val="26"/>
          <w:szCs w:val="26"/>
        </w:rPr>
        <w:t>Кировского городского поселения                                                    С.А.Лозовских</w:t>
      </w:r>
    </w:p>
    <w:p w:rsidR="006F0094" w:rsidRDefault="006F0094" w:rsidP="009B6945">
      <w:pPr>
        <w:autoSpaceDE w:val="0"/>
        <w:autoSpaceDN w:val="0"/>
        <w:adjustRightInd w:val="0"/>
        <w:spacing w:after="0"/>
        <w:rPr>
          <w:sz w:val="26"/>
          <w:szCs w:val="26"/>
        </w:rPr>
      </w:pPr>
      <w:r w:rsidRPr="00882FBA">
        <w:rPr>
          <w:sz w:val="26"/>
          <w:szCs w:val="26"/>
        </w:rPr>
        <w:t xml:space="preserve">                                                                                                 </w:t>
      </w:r>
    </w:p>
    <w:p w:rsidR="006F0094" w:rsidRDefault="006F0094" w:rsidP="009B6945">
      <w:pPr>
        <w:autoSpaceDE w:val="0"/>
        <w:autoSpaceDN w:val="0"/>
        <w:adjustRightInd w:val="0"/>
        <w:spacing w:after="0"/>
        <w:rPr>
          <w:sz w:val="26"/>
          <w:szCs w:val="26"/>
        </w:rPr>
      </w:pPr>
    </w:p>
    <w:p w:rsidR="006F0094" w:rsidRDefault="006F0094" w:rsidP="009B6945">
      <w:pPr>
        <w:autoSpaceDE w:val="0"/>
        <w:autoSpaceDN w:val="0"/>
        <w:adjustRightInd w:val="0"/>
        <w:spacing w:after="0"/>
        <w:rPr>
          <w:sz w:val="26"/>
          <w:szCs w:val="26"/>
        </w:rPr>
      </w:pPr>
    </w:p>
    <w:p w:rsidR="006F0094" w:rsidRDefault="006F0094" w:rsidP="009B6945">
      <w:pPr>
        <w:autoSpaceDE w:val="0"/>
        <w:autoSpaceDN w:val="0"/>
        <w:adjustRightInd w:val="0"/>
        <w:spacing w:after="0"/>
        <w:rPr>
          <w:sz w:val="26"/>
          <w:szCs w:val="26"/>
        </w:rPr>
      </w:pPr>
    </w:p>
    <w:p w:rsidR="006F0094" w:rsidRDefault="006F0094" w:rsidP="00867CA4">
      <w:pPr>
        <w:spacing w:after="0" w:line="240" w:lineRule="auto"/>
        <w:jc w:val="right"/>
        <w:rPr>
          <w:rFonts w:ascii="Times New Roman" w:hAnsi="Times New Roman" w:cs="Tahoma"/>
          <w:szCs w:val="26"/>
          <w:lang w:eastAsia="ru-RU"/>
        </w:rPr>
      </w:pPr>
      <w:r w:rsidRPr="00867CA4">
        <w:rPr>
          <w:rFonts w:ascii="Times New Roman" w:hAnsi="Times New Roman" w:cs="Tahoma"/>
          <w:szCs w:val="26"/>
          <w:lang w:eastAsia="ru-RU"/>
        </w:rPr>
        <w:t>Утвержден</w:t>
      </w:r>
    </w:p>
    <w:p w:rsidR="006F0094" w:rsidRDefault="006F0094" w:rsidP="00867CA4">
      <w:pPr>
        <w:spacing w:after="0" w:line="240" w:lineRule="auto"/>
        <w:jc w:val="right"/>
        <w:rPr>
          <w:rFonts w:ascii="Times New Roman" w:hAnsi="Times New Roman" w:cs="Tahoma"/>
          <w:szCs w:val="26"/>
          <w:lang w:eastAsia="ru-RU"/>
        </w:rPr>
      </w:pPr>
      <w:r>
        <w:rPr>
          <w:rFonts w:ascii="Times New Roman" w:hAnsi="Times New Roman" w:cs="Tahoma"/>
          <w:szCs w:val="26"/>
          <w:lang w:eastAsia="ru-RU"/>
        </w:rPr>
        <w:t>постановлением администрации</w:t>
      </w:r>
    </w:p>
    <w:p w:rsidR="006F0094" w:rsidRDefault="006F0094" w:rsidP="00867CA4">
      <w:pPr>
        <w:spacing w:after="0" w:line="240" w:lineRule="auto"/>
        <w:jc w:val="right"/>
        <w:rPr>
          <w:rFonts w:ascii="Times New Roman" w:hAnsi="Times New Roman" w:cs="Tahoma"/>
          <w:szCs w:val="26"/>
          <w:lang w:eastAsia="ru-RU"/>
        </w:rPr>
      </w:pPr>
      <w:r>
        <w:rPr>
          <w:rFonts w:ascii="Times New Roman" w:hAnsi="Times New Roman" w:cs="Tahoma"/>
          <w:szCs w:val="26"/>
          <w:lang w:eastAsia="ru-RU"/>
        </w:rPr>
        <w:t>Кировского городского поселения</w:t>
      </w:r>
    </w:p>
    <w:p w:rsidR="006F0094" w:rsidRPr="00867CA4" w:rsidRDefault="006F0094" w:rsidP="00867CA4">
      <w:pPr>
        <w:spacing w:after="0" w:line="240" w:lineRule="auto"/>
        <w:jc w:val="right"/>
        <w:rPr>
          <w:rFonts w:ascii="Times New Roman" w:hAnsi="Times New Roman" w:cs="Tahoma"/>
          <w:szCs w:val="26"/>
          <w:lang w:eastAsia="ru-RU"/>
        </w:rPr>
      </w:pPr>
      <w:r>
        <w:rPr>
          <w:rFonts w:ascii="Times New Roman" w:hAnsi="Times New Roman" w:cs="Tahoma"/>
          <w:szCs w:val="26"/>
          <w:lang w:eastAsia="ru-RU"/>
        </w:rPr>
        <w:t>от 13.11.2015 г. № 547</w:t>
      </w:r>
    </w:p>
    <w:p w:rsidR="006F0094" w:rsidRDefault="006F0094" w:rsidP="009B6945">
      <w:pPr>
        <w:spacing w:after="0" w:line="240" w:lineRule="auto"/>
        <w:jc w:val="center"/>
        <w:rPr>
          <w:rFonts w:ascii="Times New Roman" w:hAnsi="Times New Roman" w:cs="Tahoma"/>
          <w:b/>
          <w:color w:val="000000"/>
          <w:sz w:val="26"/>
          <w:szCs w:val="26"/>
          <w:lang w:eastAsia="ru-RU"/>
        </w:rPr>
      </w:pPr>
    </w:p>
    <w:p w:rsidR="006F0094" w:rsidRPr="00867CA4" w:rsidRDefault="006F0094" w:rsidP="009B6945">
      <w:pPr>
        <w:spacing w:after="0" w:line="240" w:lineRule="auto"/>
        <w:jc w:val="center"/>
        <w:rPr>
          <w:rFonts w:ascii="Times New Roman" w:hAnsi="Times New Roman" w:cs="Tahoma"/>
          <w:b/>
          <w:color w:val="000000"/>
          <w:sz w:val="26"/>
          <w:szCs w:val="26"/>
          <w:lang w:eastAsia="ru-RU"/>
        </w:rPr>
      </w:pPr>
      <w:r w:rsidRPr="00867CA4">
        <w:rPr>
          <w:rFonts w:ascii="Times New Roman" w:hAnsi="Times New Roman" w:cs="Tahoma"/>
          <w:b/>
          <w:color w:val="000000"/>
          <w:sz w:val="26"/>
          <w:szCs w:val="26"/>
          <w:lang w:eastAsia="ru-RU"/>
        </w:rPr>
        <w:t xml:space="preserve">Административный регламент </w:t>
      </w:r>
      <w:r>
        <w:rPr>
          <w:rFonts w:ascii="Times New Roman" w:hAnsi="Times New Roman" w:cs="Tahoma"/>
          <w:b/>
          <w:color w:val="000000"/>
          <w:sz w:val="26"/>
          <w:szCs w:val="26"/>
          <w:lang w:eastAsia="ru-RU"/>
        </w:rPr>
        <w:t>по оказанию</w:t>
      </w:r>
    </w:p>
    <w:p w:rsidR="006F0094" w:rsidRPr="00867CA4" w:rsidRDefault="006F0094" w:rsidP="00867CA4">
      <w:pPr>
        <w:spacing w:after="0" w:line="240" w:lineRule="auto"/>
        <w:jc w:val="center"/>
        <w:rPr>
          <w:rStyle w:val="Strong"/>
          <w:rFonts w:ascii="Times New Roman" w:hAnsi="Times New Roman"/>
          <w:sz w:val="26"/>
          <w:szCs w:val="28"/>
        </w:rPr>
      </w:pPr>
      <w:r w:rsidRPr="00867CA4">
        <w:rPr>
          <w:rFonts w:ascii="Times New Roman" w:hAnsi="Times New Roman" w:cs="Tahoma"/>
          <w:b/>
          <w:sz w:val="26"/>
          <w:szCs w:val="26"/>
          <w:lang w:eastAsia="ru-RU"/>
        </w:rPr>
        <w:t>муниципальной услуги «</w:t>
      </w:r>
      <w:r w:rsidRPr="00867CA4">
        <w:rPr>
          <w:rStyle w:val="Strong"/>
          <w:rFonts w:ascii="Times New Roman" w:hAnsi="Times New Roman"/>
          <w:sz w:val="26"/>
          <w:szCs w:val="28"/>
        </w:rPr>
        <w:t>Перераспределение земель и (или) земельных участков, находящихся в государственной не разграниченной или муниципальной собственности, и земельных участков, находящихся в частной собственности на территории Кировского городского  поселения Кировского муниципального района Приморского края.</w:t>
      </w:r>
    </w:p>
    <w:p w:rsidR="006F0094" w:rsidRPr="00867CA4" w:rsidRDefault="006F0094" w:rsidP="007151BD">
      <w:pPr>
        <w:spacing w:before="100" w:beforeAutospacing="1" w:after="100" w:afterAutospacing="1" w:line="240" w:lineRule="auto"/>
        <w:jc w:val="center"/>
        <w:rPr>
          <w:rFonts w:ascii="Times New Roman" w:hAnsi="Times New Roman" w:cs="Tahoma"/>
          <w:b/>
          <w:color w:val="000000"/>
          <w:sz w:val="26"/>
          <w:szCs w:val="24"/>
          <w:lang w:eastAsia="ru-RU"/>
        </w:rPr>
      </w:pPr>
      <w:r w:rsidRPr="00867CA4">
        <w:rPr>
          <w:rFonts w:ascii="Times New Roman" w:hAnsi="Times New Roman" w:cs="Tahoma"/>
          <w:b/>
          <w:color w:val="000000"/>
          <w:sz w:val="26"/>
          <w:szCs w:val="24"/>
          <w:lang w:eastAsia="ru-RU"/>
        </w:rPr>
        <w:t> 1. Общие положения</w:t>
      </w:r>
    </w:p>
    <w:p w:rsidR="006F0094" w:rsidRPr="00867CA4" w:rsidRDefault="006F0094" w:rsidP="008252B3">
      <w:pPr>
        <w:spacing w:before="100" w:beforeAutospacing="1" w:after="100" w:afterAutospacing="1" w:line="240" w:lineRule="auto"/>
        <w:rPr>
          <w:rFonts w:ascii="Times New Roman" w:hAnsi="Times New Roman" w:cs="Tahoma"/>
          <w:b/>
          <w:color w:val="000000"/>
          <w:sz w:val="26"/>
          <w:szCs w:val="20"/>
          <w:lang w:eastAsia="ru-RU"/>
        </w:rPr>
      </w:pPr>
      <w:r w:rsidRPr="00867CA4">
        <w:rPr>
          <w:rFonts w:ascii="Times New Roman" w:hAnsi="Times New Roman" w:cs="Tahoma"/>
          <w:b/>
          <w:bCs/>
          <w:color w:val="000000"/>
          <w:sz w:val="26"/>
          <w:szCs w:val="20"/>
          <w:lang w:eastAsia="ru-RU"/>
        </w:rPr>
        <w:t>1.1.   </w:t>
      </w:r>
      <w:r w:rsidRPr="00867CA4">
        <w:rPr>
          <w:rFonts w:ascii="Times New Roman" w:hAnsi="Times New Roman" w:cs="Tahoma"/>
          <w:b/>
          <w:color w:val="000000"/>
          <w:sz w:val="26"/>
          <w:szCs w:val="20"/>
          <w:lang w:eastAsia="ru-RU"/>
        </w:rPr>
        <w:t>Предмет регулирования ад</w:t>
      </w:r>
      <w:r>
        <w:rPr>
          <w:rFonts w:ascii="Times New Roman" w:hAnsi="Times New Roman" w:cs="Tahoma"/>
          <w:b/>
          <w:color w:val="000000"/>
          <w:sz w:val="26"/>
          <w:szCs w:val="20"/>
          <w:lang w:eastAsia="ru-RU"/>
        </w:rPr>
        <w:t>министративного регламента</w:t>
      </w:r>
    </w:p>
    <w:p w:rsidR="006F0094" w:rsidRPr="00867CA4" w:rsidRDefault="006F0094" w:rsidP="006503DD">
      <w:pPr>
        <w:spacing w:after="0" w:line="240" w:lineRule="auto"/>
        <w:jc w:val="both"/>
        <w:rPr>
          <w:rFonts w:ascii="Times New Roman" w:hAnsi="Times New Roman" w:cs="Tahoma"/>
          <w:sz w:val="26"/>
          <w:szCs w:val="20"/>
          <w:lang w:eastAsia="ru-RU"/>
        </w:rPr>
      </w:pPr>
      <w:r>
        <w:rPr>
          <w:rFonts w:ascii="Times New Roman" w:hAnsi="Times New Roman" w:cs="Tahoma"/>
          <w:sz w:val="26"/>
          <w:szCs w:val="20"/>
          <w:lang w:eastAsia="ru-RU"/>
        </w:rPr>
        <w:t xml:space="preserve">     </w:t>
      </w:r>
      <w:r w:rsidRPr="00867CA4">
        <w:rPr>
          <w:rFonts w:ascii="Times New Roman" w:hAnsi="Times New Roman" w:cs="Tahoma"/>
          <w:sz w:val="26"/>
          <w:szCs w:val="20"/>
          <w:lang w:eastAsia="ru-RU"/>
        </w:rPr>
        <w:t>Муниципальная услуга включает в себя рассмотрение вопросов и принятие решений, связанных с перераспределением земель и (или) земельных участков, находящихся в государственной не</w:t>
      </w:r>
      <w:r>
        <w:rPr>
          <w:rFonts w:ascii="Times New Roman" w:hAnsi="Times New Roman" w:cs="Tahoma"/>
          <w:sz w:val="26"/>
          <w:szCs w:val="20"/>
          <w:lang w:eastAsia="ru-RU"/>
        </w:rPr>
        <w:t xml:space="preserve"> </w:t>
      </w:r>
      <w:r w:rsidRPr="00867CA4">
        <w:rPr>
          <w:rFonts w:ascii="Times New Roman" w:hAnsi="Times New Roman" w:cs="Tahoma"/>
          <w:sz w:val="26"/>
          <w:szCs w:val="20"/>
          <w:lang w:eastAsia="ru-RU"/>
        </w:rPr>
        <w:t>разграниченной или муниципальной собственности, и земельных участков, находящихся в частной собственности.                                              </w:t>
      </w:r>
    </w:p>
    <w:p w:rsidR="006F0094" w:rsidRPr="00867CA4" w:rsidRDefault="006F0094" w:rsidP="006503DD">
      <w:pPr>
        <w:spacing w:after="0" w:line="240" w:lineRule="auto"/>
        <w:jc w:val="both"/>
        <w:rPr>
          <w:rFonts w:ascii="Times New Roman" w:hAnsi="Times New Roman" w:cs="Tahoma"/>
          <w:sz w:val="26"/>
          <w:szCs w:val="20"/>
          <w:lang w:eastAsia="ru-RU"/>
        </w:rPr>
      </w:pPr>
      <w:r>
        <w:rPr>
          <w:rFonts w:ascii="Times New Roman" w:hAnsi="Times New Roman" w:cs="Tahoma"/>
          <w:sz w:val="26"/>
          <w:szCs w:val="20"/>
          <w:lang w:eastAsia="ru-RU"/>
        </w:rPr>
        <w:t xml:space="preserve">     </w:t>
      </w:r>
      <w:r w:rsidRPr="00867CA4">
        <w:rPr>
          <w:rFonts w:ascii="Times New Roman" w:hAnsi="Times New Roman" w:cs="Tahoma"/>
          <w:sz w:val="26"/>
          <w:szCs w:val="20"/>
          <w:lang w:eastAsia="ru-RU"/>
        </w:rPr>
        <w:t>Административный регламент предоставления муниципальной услуги "Перераспределение земель и (или) земельных участков, находящихся в государственной не</w:t>
      </w:r>
      <w:r>
        <w:rPr>
          <w:rFonts w:ascii="Times New Roman" w:hAnsi="Times New Roman" w:cs="Tahoma"/>
          <w:sz w:val="26"/>
          <w:szCs w:val="20"/>
          <w:lang w:eastAsia="ru-RU"/>
        </w:rPr>
        <w:t xml:space="preserve"> </w:t>
      </w:r>
      <w:r w:rsidRPr="00867CA4">
        <w:rPr>
          <w:rFonts w:ascii="Times New Roman" w:hAnsi="Times New Roman" w:cs="Tahoma"/>
          <w:sz w:val="26"/>
          <w:szCs w:val="20"/>
          <w:lang w:eastAsia="ru-RU"/>
        </w:rPr>
        <w:t xml:space="preserve">разграниченной или муниципальной собственности, и земельных участков, находящихся в частной собственности на территории </w:t>
      </w:r>
      <w:r w:rsidRPr="00867CA4">
        <w:rPr>
          <w:rFonts w:ascii="Times New Roman" w:hAnsi="Times New Roman" w:cs="Tahoma"/>
          <w:bCs/>
          <w:sz w:val="26"/>
          <w:szCs w:val="20"/>
          <w:lang w:eastAsia="ru-RU"/>
        </w:rPr>
        <w:t>Кировского городского  поселения Кировского муниципального района Приморского края</w:t>
      </w:r>
      <w:r w:rsidRPr="00867CA4">
        <w:rPr>
          <w:rFonts w:ascii="Times New Roman" w:hAnsi="Times New Roman" w:cs="Tahoma"/>
          <w:sz w:val="26"/>
          <w:szCs w:val="20"/>
          <w:lang w:eastAsia="ru-RU"/>
        </w:rPr>
        <w:t xml:space="preserve"> (далее - Регламент) разработан в целях повышения качества оказания муниципальной услуги и предусматривает:</w:t>
      </w:r>
    </w:p>
    <w:p w:rsidR="006F0094" w:rsidRPr="00867CA4" w:rsidRDefault="006F0094" w:rsidP="006503DD">
      <w:pPr>
        <w:spacing w:after="0" w:line="240" w:lineRule="auto"/>
        <w:jc w:val="both"/>
        <w:rPr>
          <w:rFonts w:ascii="Times New Roman" w:hAnsi="Times New Roman" w:cs="Tahoma"/>
          <w:sz w:val="26"/>
          <w:szCs w:val="20"/>
          <w:lang w:eastAsia="ru-RU"/>
        </w:rPr>
      </w:pPr>
      <w:r w:rsidRPr="00867CA4">
        <w:rPr>
          <w:rFonts w:ascii="Times New Roman" w:hAnsi="Times New Roman" w:cs="Tahoma"/>
          <w:sz w:val="26"/>
          <w:szCs w:val="20"/>
          <w:lang w:eastAsia="ru-RU"/>
        </w:rPr>
        <w:t>а) сроки и последовательность административных процедур;</w:t>
      </w:r>
    </w:p>
    <w:p w:rsidR="006F0094" w:rsidRPr="00867CA4" w:rsidRDefault="006F0094" w:rsidP="006503DD">
      <w:pPr>
        <w:spacing w:after="0" w:line="240" w:lineRule="auto"/>
        <w:jc w:val="both"/>
        <w:rPr>
          <w:rFonts w:ascii="Times New Roman" w:hAnsi="Times New Roman" w:cs="Tahoma"/>
          <w:sz w:val="26"/>
          <w:szCs w:val="20"/>
          <w:lang w:eastAsia="ru-RU"/>
        </w:rPr>
      </w:pPr>
      <w:r w:rsidRPr="00867CA4">
        <w:rPr>
          <w:rFonts w:ascii="Times New Roman" w:hAnsi="Times New Roman" w:cs="Tahoma"/>
          <w:sz w:val="26"/>
          <w:szCs w:val="20"/>
          <w:lang w:eastAsia="ru-RU"/>
        </w:rPr>
        <w:t>б) упорядочение административных действий в ходе оказания муниципальной услуги;</w:t>
      </w:r>
    </w:p>
    <w:p w:rsidR="006F0094" w:rsidRPr="00867CA4" w:rsidRDefault="006F0094" w:rsidP="006503DD">
      <w:pPr>
        <w:spacing w:after="0" w:line="240" w:lineRule="auto"/>
        <w:jc w:val="both"/>
        <w:rPr>
          <w:rFonts w:ascii="Times New Roman" w:hAnsi="Times New Roman" w:cs="Tahoma"/>
          <w:sz w:val="26"/>
          <w:szCs w:val="20"/>
          <w:lang w:eastAsia="ru-RU"/>
        </w:rPr>
      </w:pPr>
      <w:r w:rsidRPr="00867CA4">
        <w:rPr>
          <w:rFonts w:ascii="Times New Roman" w:hAnsi="Times New Roman" w:cs="Tahoma"/>
          <w:sz w:val="26"/>
          <w:szCs w:val="20"/>
          <w:lang w:eastAsia="ru-RU"/>
        </w:rPr>
        <w:t>в) информирование заинтересованных лиц о порядке оказания муниципальной услуги;</w:t>
      </w:r>
    </w:p>
    <w:p w:rsidR="006F0094" w:rsidRPr="00867CA4" w:rsidRDefault="006F0094" w:rsidP="006503DD">
      <w:pPr>
        <w:spacing w:after="0" w:line="240" w:lineRule="auto"/>
        <w:jc w:val="both"/>
        <w:rPr>
          <w:rFonts w:ascii="Times New Roman" w:hAnsi="Times New Roman" w:cs="Tahoma"/>
          <w:sz w:val="26"/>
          <w:szCs w:val="20"/>
          <w:lang w:eastAsia="ru-RU"/>
        </w:rPr>
      </w:pPr>
      <w:r w:rsidRPr="00867CA4">
        <w:rPr>
          <w:rFonts w:ascii="Times New Roman" w:hAnsi="Times New Roman" w:cs="Tahoma"/>
          <w:sz w:val="26"/>
          <w:szCs w:val="20"/>
          <w:lang w:eastAsia="ru-RU"/>
        </w:rPr>
        <w:t>г) доступность обращения за предоставлением муниципальной услуги;</w:t>
      </w:r>
    </w:p>
    <w:p w:rsidR="006F0094" w:rsidRPr="00867CA4" w:rsidRDefault="006F0094" w:rsidP="006503DD">
      <w:pPr>
        <w:spacing w:after="0" w:line="240" w:lineRule="auto"/>
        <w:jc w:val="both"/>
        <w:rPr>
          <w:rFonts w:ascii="Times New Roman" w:hAnsi="Times New Roman" w:cs="Tahoma"/>
          <w:sz w:val="26"/>
          <w:szCs w:val="20"/>
          <w:lang w:eastAsia="ru-RU"/>
        </w:rPr>
      </w:pPr>
      <w:r w:rsidRPr="00867CA4">
        <w:rPr>
          <w:rFonts w:ascii="Times New Roman" w:hAnsi="Times New Roman" w:cs="Tahoma"/>
          <w:sz w:val="26"/>
          <w:szCs w:val="20"/>
          <w:lang w:eastAsia="ru-RU"/>
        </w:rPr>
        <w:t>д) указание об ответственности за несоблюдение требований административного регламента.</w:t>
      </w:r>
    </w:p>
    <w:p w:rsidR="006F0094" w:rsidRPr="00867CA4" w:rsidRDefault="006F0094" w:rsidP="006503DD">
      <w:pPr>
        <w:spacing w:after="0" w:line="240" w:lineRule="auto"/>
        <w:jc w:val="both"/>
        <w:rPr>
          <w:rFonts w:ascii="Times New Roman" w:hAnsi="Times New Roman" w:cs="Tahoma"/>
          <w:b/>
          <w:sz w:val="26"/>
          <w:szCs w:val="20"/>
          <w:lang w:eastAsia="ru-RU"/>
        </w:rPr>
      </w:pPr>
      <w:r w:rsidRPr="00867CA4">
        <w:rPr>
          <w:rFonts w:ascii="Times New Roman" w:hAnsi="Times New Roman" w:cs="Tahoma"/>
          <w:b/>
          <w:bCs/>
          <w:sz w:val="26"/>
          <w:szCs w:val="20"/>
          <w:lang w:eastAsia="ru-RU"/>
        </w:rPr>
        <w:t>1.2.</w:t>
      </w:r>
      <w:r w:rsidRPr="00867CA4">
        <w:rPr>
          <w:rFonts w:ascii="Times New Roman" w:hAnsi="Times New Roman" w:cs="Tahoma"/>
          <w:b/>
          <w:sz w:val="26"/>
          <w:szCs w:val="20"/>
          <w:lang w:eastAsia="ru-RU"/>
        </w:rPr>
        <w:t> Сведения о заявителях муниципально</w:t>
      </w:r>
      <w:r>
        <w:rPr>
          <w:rFonts w:ascii="Times New Roman" w:hAnsi="Times New Roman" w:cs="Tahoma"/>
          <w:b/>
          <w:sz w:val="26"/>
          <w:szCs w:val="20"/>
          <w:lang w:eastAsia="ru-RU"/>
        </w:rPr>
        <w:t>й услуги</w:t>
      </w:r>
    </w:p>
    <w:p w:rsidR="006F0094" w:rsidRPr="00867CA4" w:rsidRDefault="006F0094" w:rsidP="006503DD">
      <w:pPr>
        <w:spacing w:after="0" w:line="240" w:lineRule="auto"/>
        <w:jc w:val="both"/>
        <w:rPr>
          <w:rFonts w:ascii="Times New Roman" w:hAnsi="Times New Roman" w:cs="Tahoma"/>
          <w:sz w:val="26"/>
          <w:szCs w:val="20"/>
          <w:lang w:eastAsia="ru-RU"/>
        </w:rPr>
      </w:pPr>
      <w:r w:rsidRPr="00867CA4">
        <w:rPr>
          <w:rFonts w:ascii="Times New Roman" w:hAnsi="Times New Roman" w:cs="Tahoma"/>
          <w:sz w:val="26"/>
          <w:szCs w:val="20"/>
          <w:lang w:eastAsia="ru-RU"/>
        </w:rPr>
        <w:t>Заявителями являются:</w:t>
      </w:r>
    </w:p>
    <w:p w:rsidR="006F0094" w:rsidRPr="00867CA4" w:rsidRDefault="006F0094" w:rsidP="006503DD">
      <w:pPr>
        <w:spacing w:after="0" w:line="240" w:lineRule="auto"/>
        <w:jc w:val="both"/>
        <w:rPr>
          <w:rFonts w:ascii="Times New Roman" w:hAnsi="Times New Roman" w:cs="Tahoma"/>
          <w:sz w:val="26"/>
          <w:szCs w:val="20"/>
          <w:lang w:eastAsia="ru-RU"/>
        </w:rPr>
      </w:pPr>
      <w:r w:rsidRPr="00867CA4">
        <w:rPr>
          <w:rFonts w:ascii="Times New Roman" w:hAnsi="Times New Roman" w:cs="Tahoma"/>
          <w:sz w:val="26"/>
          <w:szCs w:val="20"/>
          <w:lang w:eastAsia="ru-RU"/>
        </w:rPr>
        <w:t>а) физические лица;</w:t>
      </w:r>
    </w:p>
    <w:p w:rsidR="006F0094" w:rsidRPr="00867CA4" w:rsidRDefault="006F0094" w:rsidP="006503DD">
      <w:pPr>
        <w:spacing w:after="0" w:line="240" w:lineRule="auto"/>
        <w:jc w:val="both"/>
        <w:rPr>
          <w:rFonts w:ascii="Times New Roman" w:hAnsi="Times New Roman" w:cs="Tahoma"/>
          <w:sz w:val="26"/>
          <w:szCs w:val="20"/>
          <w:lang w:eastAsia="ru-RU"/>
        </w:rPr>
      </w:pPr>
      <w:r w:rsidRPr="00867CA4">
        <w:rPr>
          <w:rFonts w:ascii="Times New Roman" w:hAnsi="Times New Roman" w:cs="Tahoma"/>
          <w:sz w:val="26"/>
          <w:szCs w:val="20"/>
          <w:lang w:eastAsia="ru-RU"/>
        </w:rPr>
        <w:t>б) юридические лица;</w:t>
      </w:r>
    </w:p>
    <w:p w:rsidR="006F0094" w:rsidRPr="00867CA4" w:rsidRDefault="006F0094" w:rsidP="006503DD">
      <w:pPr>
        <w:spacing w:after="0" w:line="240" w:lineRule="auto"/>
        <w:jc w:val="both"/>
        <w:rPr>
          <w:rFonts w:ascii="Times New Roman" w:hAnsi="Times New Roman" w:cs="Tahoma"/>
          <w:sz w:val="26"/>
          <w:szCs w:val="20"/>
          <w:lang w:eastAsia="ru-RU"/>
        </w:rPr>
      </w:pPr>
      <w:r w:rsidRPr="00867CA4">
        <w:rPr>
          <w:rFonts w:ascii="Times New Roman" w:hAnsi="Times New Roman" w:cs="Tahoma"/>
          <w:sz w:val="26"/>
          <w:szCs w:val="20"/>
          <w:lang w:eastAsia="ru-RU"/>
        </w:rPr>
        <w:t>в) представители вышеуказанных лиц, действующие на основании полномочий, определенных в соответствии с действующим законодательством Российской Федерации.</w:t>
      </w:r>
    </w:p>
    <w:p w:rsidR="006F0094" w:rsidRPr="00867CA4" w:rsidRDefault="006F0094" w:rsidP="006503DD">
      <w:pPr>
        <w:spacing w:after="0" w:line="240" w:lineRule="auto"/>
        <w:jc w:val="both"/>
        <w:rPr>
          <w:rFonts w:ascii="Times New Roman" w:hAnsi="Times New Roman" w:cs="Tahoma"/>
          <w:b/>
          <w:sz w:val="26"/>
          <w:szCs w:val="20"/>
          <w:lang w:eastAsia="ru-RU"/>
        </w:rPr>
      </w:pPr>
      <w:r w:rsidRPr="00867CA4">
        <w:rPr>
          <w:rFonts w:ascii="Times New Roman" w:hAnsi="Times New Roman" w:cs="Tahoma"/>
          <w:b/>
          <w:bCs/>
          <w:sz w:val="26"/>
          <w:szCs w:val="20"/>
          <w:lang w:eastAsia="ru-RU"/>
        </w:rPr>
        <w:t>1.3.</w:t>
      </w:r>
      <w:r w:rsidRPr="00867CA4">
        <w:rPr>
          <w:rFonts w:ascii="Times New Roman" w:hAnsi="Times New Roman" w:cs="Tahoma"/>
          <w:b/>
          <w:sz w:val="26"/>
          <w:szCs w:val="20"/>
          <w:lang w:eastAsia="ru-RU"/>
        </w:rPr>
        <w:t> Порядок информирования о пред</w:t>
      </w:r>
      <w:r>
        <w:rPr>
          <w:rFonts w:ascii="Times New Roman" w:hAnsi="Times New Roman" w:cs="Tahoma"/>
          <w:b/>
          <w:sz w:val="26"/>
          <w:szCs w:val="20"/>
          <w:lang w:eastAsia="ru-RU"/>
        </w:rPr>
        <w:t>оставлении муниципальной услуги</w:t>
      </w:r>
    </w:p>
    <w:p w:rsidR="006F0094" w:rsidRPr="00867CA4" w:rsidRDefault="006F0094" w:rsidP="006503DD">
      <w:pPr>
        <w:spacing w:after="0" w:line="240" w:lineRule="auto"/>
        <w:jc w:val="both"/>
        <w:rPr>
          <w:rFonts w:ascii="Times New Roman" w:hAnsi="Times New Roman" w:cs="Tahoma"/>
          <w:color w:val="1B5369"/>
          <w:sz w:val="26"/>
          <w:szCs w:val="20"/>
          <w:lang w:eastAsia="ru-RU"/>
        </w:rPr>
      </w:pPr>
      <w:r w:rsidRPr="00867CA4">
        <w:rPr>
          <w:rFonts w:ascii="Times New Roman" w:hAnsi="Times New Roman" w:cs="Tahoma"/>
          <w:color w:val="000000"/>
          <w:sz w:val="26"/>
          <w:szCs w:val="20"/>
          <w:lang w:eastAsia="ru-RU"/>
        </w:rPr>
        <w:t>1.3.1. Орган, предоставляющий муниципальную услугу:</w:t>
      </w:r>
      <w:r>
        <w:rPr>
          <w:rFonts w:ascii="Times New Roman" w:hAnsi="Times New Roman" w:cs="Tahoma"/>
          <w:color w:val="000000"/>
          <w:sz w:val="26"/>
          <w:szCs w:val="20"/>
          <w:lang w:eastAsia="ru-RU"/>
        </w:rPr>
        <w:t xml:space="preserve"> </w:t>
      </w:r>
      <w:r w:rsidRPr="00867CA4">
        <w:rPr>
          <w:rFonts w:ascii="Times New Roman" w:hAnsi="Times New Roman" w:cs="Tahoma"/>
          <w:color w:val="000000"/>
          <w:sz w:val="26"/>
          <w:szCs w:val="20"/>
          <w:lang w:eastAsia="ru-RU"/>
        </w:rPr>
        <w:t>Администрация Кировского городского поселения</w:t>
      </w:r>
    </w:p>
    <w:p w:rsidR="006F0094" w:rsidRPr="00867CA4" w:rsidRDefault="006F0094" w:rsidP="006503DD">
      <w:pPr>
        <w:pStyle w:val="msonormalcxspmiddle"/>
        <w:spacing w:before="0" w:beforeAutospacing="0" w:after="0" w:afterAutospacing="0"/>
        <w:contextualSpacing/>
        <w:jc w:val="both"/>
        <w:rPr>
          <w:rStyle w:val="Strong"/>
          <w:b w:val="0"/>
          <w:sz w:val="26"/>
          <w:szCs w:val="22"/>
        </w:rPr>
      </w:pPr>
      <w:r w:rsidRPr="00867CA4">
        <w:rPr>
          <w:rStyle w:val="Strong"/>
          <w:b w:val="0"/>
          <w:sz w:val="26"/>
          <w:szCs w:val="22"/>
        </w:rPr>
        <w:t>Адрес места нахождения администрации Кировского городского поселения:</w:t>
      </w:r>
    </w:p>
    <w:p w:rsidR="006F0094" w:rsidRPr="00867CA4" w:rsidRDefault="006F0094" w:rsidP="006503DD">
      <w:pPr>
        <w:pStyle w:val="msonormalcxspmiddle"/>
        <w:spacing w:before="0" w:beforeAutospacing="0" w:after="0" w:afterAutospacing="0"/>
        <w:contextualSpacing/>
        <w:jc w:val="both"/>
        <w:rPr>
          <w:rStyle w:val="Strong"/>
          <w:b w:val="0"/>
          <w:sz w:val="26"/>
          <w:szCs w:val="22"/>
        </w:rPr>
      </w:pPr>
      <w:r w:rsidRPr="00867CA4">
        <w:rPr>
          <w:rStyle w:val="Strong"/>
          <w:b w:val="0"/>
          <w:sz w:val="26"/>
          <w:szCs w:val="22"/>
        </w:rPr>
        <w:t xml:space="preserve"> 692091, Приморский край, Кировский район, пгт.</w:t>
      </w:r>
      <w:r>
        <w:rPr>
          <w:rStyle w:val="Strong"/>
          <w:b w:val="0"/>
          <w:sz w:val="26"/>
          <w:szCs w:val="22"/>
        </w:rPr>
        <w:t xml:space="preserve"> </w:t>
      </w:r>
      <w:r w:rsidRPr="00867CA4">
        <w:rPr>
          <w:rStyle w:val="Strong"/>
          <w:b w:val="0"/>
          <w:sz w:val="26"/>
          <w:szCs w:val="22"/>
        </w:rPr>
        <w:t>Кировский, ул.Площадь Свободы, 46.         Номер телефона для обращений по вопросу предоставления муниципальной услуги: 8(42354)</w:t>
      </w:r>
      <w:r>
        <w:rPr>
          <w:rStyle w:val="Strong"/>
          <w:b w:val="0"/>
          <w:sz w:val="26"/>
          <w:szCs w:val="22"/>
        </w:rPr>
        <w:t xml:space="preserve"> </w:t>
      </w:r>
      <w:r w:rsidRPr="00867CA4">
        <w:rPr>
          <w:rStyle w:val="Strong"/>
          <w:b w:val="0"/>
          <w:sz w:val="26"/>
          <w:szCs w:val="22"/>
        </w:rPr>
        <w:t>21-4-87.</w:t>
      </w:r>
    </w:p>
    <w:p w:rsidR="006F0094" w:rsidRPr="00867CA4" w:rsidRDefault="006F0094" w:rsidP="006503DD">
      <w:pPr>
        <w:pStyle w:val="msonormalcxspmiddle"/>
        <w:spacing w:before="0" w:beforeAutospacing="0" w:after="0" w:afterAutospacing="0"/>
        <w:contextualSpacing/>
        <w:jc w:val="both"/>
        <w:rPr>
          <w:rStyle w:val="Strong"/>
          <w:b w:val="0"/>
          <w:sz w:val="26"/>
          <w:szCs w:val="22"/>
        </w:rPr>
      </w:pPr>
      <w:r w:rsidRPr="00867CA4">
        <w:rPr>
          <w:rStyle w:val="Strong"/>
          <w:b w:val="0"/>
          <w:sz w:val="26"/>
          <w:szCs w:val="22"/>
        </w:rPr>
        <w:t xml:space="preserve">Адрес электронной почты администрации Кировского городского поселения: </w:t>
      </w:r>
      <w:hyperlink r:id="rId6" w:history="1">
        <w:r w:rsidRPr="00867CA4">
          <w:rPr>
            <w:rStyle w:val="Strong"/>
            <w:b w:val="0"/>
            <w:sz w:val="26"/>
            <w:szCs w:val="22"/>
          </w:rPr>
          <w:t>poskir@mail.ru</w:t>
        </w:r>
      </w:hyperlink>
      <w:r w:rsidRPr="00867CA4">
        <w:rPr>
          <w:rStyle w:val="Strong"/>
          <w:b w:val="0"/>
          <w:sz w:val="26"/>
          <w:szCs w:val="22"/>
        </w:rPr>
        <w:t>.</w:t>
      </w:r>
    </w:p>
    <w:p w:rsidR="006F0094" w:rsidRPr="00867CA4" w:rsidRDefault="006F0094" w:rsidP="009B6945">
      <w:pPr>
        <w:pStyle w:val="msonormalcxspmiddle"/>
        <w:spacing w:before="0" w:beforeAutospacing="0" w:after="0" w:afterAutospacing="0"/>
        <w:contextualSpacing/>
        <w:jc w:val="both"/>
        <w:rPr>
          <w:rStyle w:val="Strong"/>
          <w:b w:val="0"/>
          <w:sz w:val="26"/>
          <w:szCs w:val="22"/>
        </w:rPr>
      </w:pPr>
      <w:r w:rsidRPr="00867CA4">
        <w:rPr>
          <w:rStyle w:val="Strong"/>
          <w:b w:val="0"/>
          <w:sz w:val="26"/>
          <w:szCs w:val="22"/>
        </w:rPr>
        <w:t>Время работы: понедельник – четверг  с 8.00 до 17.00, пятница – не приемный день, обеденный перерыв с 12.00 до 13.00. Суббота, воскресенье - выходные дни.</w:t>
      </w:r>
    </w:p>
    <w:p w:rsidR="006F0094" w:rsidRPr="00867CA4" w:rsidRDefault="006F0094" w:rsidP="009B6945">
      <w:pPr>
        <w:pStyle w:val="msonormalcxspmiddle"/>
        <w:spacing w:before="0" w:beforeAutospacing="0" w:after="0" w:afterAutospacing="0"/>
        <w:contextualSpacing/>
        <w:jc w:val="both"/>
        <w:rPr>
          <w:bCs/>
          <w:sz w:val="26"/>
          <w:szCs w:val="22"/>
        </w:rPr>
      </w:pPr>
      <w:r w:rsidRPr="00867CA4">
        <w:rPr>
          <w:rStyle w:val="Strong"/>
          <w:b w:val="0"/>
          <w:sz w:val="26"/>
          <w:szCs w:val="22"/>
        </w:rPr>
        <w:t xml:space="preserve">1.3.2. </w:t>
      </w:r>
      <w:r w:rsidRPr="00867CA4">
        <w:rPr>
          <w:rFonts w:cs="Tahoma"/>
          <w:color w:val="000000"/>
          <w:sz w:val="26"/>
          <w:szCs w:val="20"/>
        </w:rPr>
        <w:t>Информирование заявителей Услуги осуществляется в форме:</w:t>
      </w:r>
    </w:p>
    <w:p w:rsidR="006F0094" w:rsidRPr="00867CA4" w:rsidRDefault="006F0094" w:rsidP="006503DD">
      <w:pPr>
        <w:spacing w:after="0" w:line="240" w:lineRule="auto"/>
        <w:jc w:val="both"/>
        <w:rPr>
          <w:rFonts w:ascii="Times New Roman" w:hAnsi="Times New Roman" w:cs="Tahoma"/>
          <w:color w:val="000000"/>
          <w:sz w:val="26"/>
          <w:szCs w:val="20"/>
          <w:lang w:eastAsia="ru-RU"/>
        </w:rPr>
      </w:pPr>
      <w:r w:rsidRPr="00867CA4">
        <w:rPr>
          <w:rFonts w:ascii="Times New Roman" w:hAnsi="Times New Roman" w:cs="Tahoma"/>
          <w:color w:val="000000"/>
          <w:sz w:val="26"/>
          <w:szCs w:val="20"/>
          <w:lang w:eastAsia="ru-RU"/>
        </w:rPr>
        <w:t xml:space="preserve">- информационных материалов, которые должны быть размещены в средствах массовой информации, в том числе в периодическом печатном издании, определенном Уставом Кировского городского поселения, а также на официальном сайте Кировского  городского  поселения Приморского края </w:t>
      </w:r>
      <w:hyperlink r:id="rId7" w:history="1">
        <w:r w:rsidRPr="00867CA4">
          <w:rPr>
            <w:rStyle w:val="Hyperlink"/>
            <w:rFonts w:ascii="Times New Roman" w:hAnsi="Times New Roman"/>
            <w:color w:val="auto"/>
            <w:sz w:val="26"/>
            <w:szCs w:val="26"/>
            <w:lang w:val="en-US"/>
          </w:rPr>
          <w:t>www</w:t>
        </w:r>
        <w:r w:rsidRPr="00867CA4">
          <w:rPr>
            <w:rStyle w:val="Hyperlink"/>
            <w:rFonts w:ascii="Times New Roman" w:hAnsi="Times New Roman"/>
            <w:color w:val="auto"/>
            <w:sz w:val="26"/>
            <w:szCs w:val="26"/>
          </w:rPr>
          <w:t>.</w:t>
        </w:r>
        <w:r w:rsidRPr="00867CA4">
          <w:rPr>
            <w:rStyle w:val="Hyperlink"/>
            <w:rFonts w:ascii="Times New Roman" w:hAnsi="Times New Roman"/>
            <w:color w:val="auto"/>
            <w:sz w:val="26"/>
            <w:szCs w:val="26"/>
            <w:lang w:val="en-US"/>
          </w:rPr>
          <w:t>primorsky</w:t>
        </w:r>
        <w:r w:rsidRPr="00867CA4">
          <w:rPr>
            <w:rStyle w:val="Hyperlink"/>
            <w:rFonts w:ascii="Times New Roman" w:hAnsi="Times New Roman"/>
            <w:color w:val="auto"/>
            <w:sz w:val="26"/>
            <w:szCs w:val="26"/>
          </w:rPr>
          <w:t>-</w:t>
        </w:r>
        <w:r w:rsidRPr="00867CA4">
          <w:rPr>
            <w:rStyle w:val="Hyperlink"/>
            <w:rFonts w:ascii="Times New Roman" w:hAnsi="Times New Roman"/>
            <w:color w:val="auto"/>
            <w:sz w:val="26"/>
            <w:szCs w:val="26"/>
            <w:lang w:val="en-US"/>
          </w:rPr>
          <w:t>kqp</w:t>
        </w:r>
        <w:r w:rsidRPr="00867CA4">
          <w:rPr>
            <w:rStyle w:val="Hyperlink"/>
            <w:rFonts w:ascii="Times New Roman" w:hAnsi="Times New Roman"/>
            <w:color w:val="auto"/>
            <w:sz w:val="26"/>
            <w:szCs w:val="26"/>
          </w:rPr>
          <w:t>.</w:t>
        </w:r>
        <w:r w:rsidRPr="00867CA4">
          <w:rPr>
            <w:rStyle w:val="Hyperlink"/>
            <w:rFonts w:ascii="Times New Roman" w:hAnsi="Times New Roman"/>
            <w:color w:val="auto"/>
            <w:sz w:val="26"/>
            <w:szCs w:val="26"/>
            <w:lang w:val="en-US"/>
          </w:rPr>
          <w:t>ru</w:t>
        </w:r>
      </w:hyperlink>
      <w:r w:rsidRPr="00867CA4">
        <w:rPr>
          <w:rFonts w:ascii="Times New Roman" w:hAnsi="Times New Roman"/>
          <w:sz w:val="26"/>
        </w:rPr>
        <w:t xml:space="preserve"> </w:t>
      </w:r>
      <w:r w:rsidRPr="00867CA4">
        <w:rPr>
          <w:rFonts w:ascii="Times New Roman" w:hAnsi="Times New Roman" w:cs="Tahoma"/>
          <w:color w:val="000000"/>
          <w:sz w:val="26"/>
          <w:szCs w:val="20"/>
          <w:lang w:eastAsia="ru-RU"/>
        </w:rPr>
        <w:t>в  сети "Интернет";</w:t>
      </w:r>
    </w:p>
    <w:p w:rsidR="006F0094" w:rsidRPr="00867CA4" w:rsidRDefault="006F0094" w:rsidP="006503DD">
      <w:pPr>
        <w:spacing w:after="0" w:line="240" w:lineRule="auto"/>
        <w:jc w:val="both"/>
        <w:rPr>
          <w:rFonts w:ascii="Times New Roman" w:hAnsi="Times New Roman" w:cs="Tahoma"/>
          <w:color w:val="000000"/>
          <w:sz w:val="26"/>
          <w:szCs w:val="20"/>
          <w:lang w:eastAsia="ru-RU"/>
        </w:rPr>
      </w:pPr>
      <w:r w:rsidRPr="00867CA4">
        <w:rPr>
          <w:rFonts w:ascii="Times New Roman" w:hAnsi="Times New Roman" w:cs="Tahoma"/>
          <w:color w:val="000000"/>
          <w:sz w:val="26"/>
          <w:szCs w:val="20"/>
          <w:lang w:eastAsia="ru-RU"/>
        </w:rPr>
        <w:t>- информационных материалов, которые должны быть размещены на информационных стендах в помещении администрации Кировского</w:t>
      </w:r>
      <w:r>
        <w:rPr>
          <w:rFonts w:ascii="Times New Roman" w:hAnsi="Times New Roman" w:cs="Tahoma"/>
          <w:color w:val="000000"/>
          <w:sz w:val="26"/>
          <w:szCs w:val="20"/>
          <w:lang w:eastAsia="ru-RU"/>
        </w:rPr>
        <w:t xml:space="preserve"> городского  поселения</w:t>
      </w:r>
      <w:r w:rsidRPr="00867CA4">
        <w:rPr>
          <w:rFonts w:ascii="Times New Roman" w:hAnsi="Times New Roman" w:cs="Tahoma"/>
          <w:color w:val="000000"/>
          <w:sz w:val="26"/>
          <w:szCs w:val="20"/>
          <w:lang w:eastAsia="ru-RU"/>
        </w:rPr>
        <w:t>;</w:t>
      </w:r>
    </w:p>
    <w:p w:rsidR="006F0094" w:rsidRPr="00867CA4" w:rsidRDefault="006F0094" w:rsidP="006503DD">
      <w:pPr>
        <w:spacing w:after="0" w:line="240" w:lineRule="auto"/>
        <w:jc w:val="both"/>
        <w:rPr>
          <w:rFonts w:ascii="Times New Roman" w:hAnsi="Times New Roman" w:cs="Tahoma"/>
          <w:color w:val="000000"/>
          <w:sz w:val="26"/>
          <w:szCs w:val="20"/>
          <w:lang w:eastAsia="ru-RU"/>
        </w:rPr>
      </w:pPr>
      <w:r w:rsidRPr="00867CA4">
        <w:rPr>
          <w:rFonts w:ascii="Times New Roman" w:hAnsi="Times New Roman" w:cs="Tahoma"/>
          <w:color w:val="000000"/>
          <w:sz w:val="26"/>
          <w:szCs w:val="20"/>
          <w:lang w:eastAsia="ru-RU"/>
        </w:rPr>
        <w:t>- непосредственного общения заявителей с представителями</w:t>
      </w:r>
      <w:r>
        <w:rPr>
          <w:rFonts w:ascii="Times New Roman" w:hAnsi="Times New Roman" w:cs="Tahoma"/>
          <w:color w:val="000000"/>
          <w:sz w:val="26"/>
          <w:szCs w:val="20"/>
          <w:lang w:eastAsia="ru-RU"/>
        </w:rPr>
        <w:t xml:space="preserve"> администрации </w:t>
      </w:r>
      <w:r w:rsidRPr="00867CA4">
        <w:rPr>
          <w:rFonts w:ascii="Times New Roman" w:hAnsi="Times New Roman" w:cs="Tahoma"/>
          <w:color w:val="000000"/>
          <w:sz w:val="26"/>
          <w:szCs w:val="20"/>
          <w:lang w:eastAsia="ru-RU"/>
        </w:rPr>
        <w:t>Кировского городского  поселения ;</w:t>
      </w:r>
    </w:p>
    <w:p w:rsidR="006F0094" w:rsidRPr="00867CA4" w:rsidRDefault="006F0094" w:rsidP="006503DD">
      <w:pPr>
        <w:spacing w:after="0" w:line="240" w:lineRule="auto"/>
        <w:jc w:val="both"/>
        <w:rPr>
          <w:rFonts w:ascii="Times New Roman" w:hAnsi="Times New Roman" w:cs="Tahoma"/>
          <w:color w:val="000000"/>
          <w:sz w:val="26"/>
          <w:szCs w:val="20"/>
          <w:lang w:eastAsia="ru-RU"/>
        </w:rPr>
      </w:pPr>
      <w:r w:rsidRPr="00867CA4">
        <w:rPr>
          <w:rFonts w:ascii="Times New Roman" w:hAnsi="Times New Roman" w:cs="Tahoma"/>
          <w:color w:val="000000"/>
          <w:sz w:val="26"/>
          <w:szCs w:val="20"/>
          <w:lang w:eastAsia="ru-RU"/>
        </w:rPr>
        <w:t>- использования федеральной государственной информационной системы "Единый портал государственных и муниципальных услуг (функций)".</w:t>
      </w:r>
    </w:p>
    <w:p w:rsidR="006F0094" w:rsidRPr="00867CA4" w:rsidRDefault="006F0094" w:rsidP="006503DD">
      <w:pPr>
        <w:spacing w:after="0" w:line="240" w:lineRule="auto"/>
        <w:jc w:val="both"/>
        <w:rPr>
          <w:rFonts w:ascii="Times New Roman" w:hAnsi="Times New Roman" w:cs="Tahoma"/>
          <w:color w:val="000000"/>
          <w:sz w:val="26"/>
          <w:szCs w:val="20"/>
          <w:lang w:eastAsia="ru-RU"/>
        </w:rPr>
      </w:pPr>
      <w:r w:rsidRPr="00867CA4">
        <w:rPr>
          <w:rFonts w:ascii="Times New Roman" w:hAnsi="Times New Roman" w:cs="Tahoma"/>
          <w:color w:val="000000"/>
          <w:sz w:val="26"/>
          <w:szCs w:val="20"/>
          <w:lang w:eastAsia="ru-RU"/>
        </w:rPr>
        <w:t>1.3.3. Графики работы государственных органов, обращение в которые необходимо для предоставления Услуги.</w:t>
      </w:r>
    </w:p>
    <w:p w:rsidR="006F0094" w:rsidRPr="00867CA4" w:rsidRDefault="006F0094" w:rsidP="006503DD">
      <w:pPr>
        <w:spacing w:after="0" w:line="240" w:lineRule="auto"/>
        <w:jc w:val="both"/>
        <w:rPr>
          <w:rFonts w:ascii="Times New Roman" w:hAnsi="Times New Roman" w:cs="Tahoma"/>
          <w:color w:val="000000"/>
          <w:sz w:val="26"/>
          <w:szCs w:val="20"/>
          <w:lang w:eastAsia="ru-RU"/>
        </w:rPr>
      </w:pPr>
      <w:r w:rsidRPr="00867CA4">
        <w:rPr>
          <w:rFonts w:ascii="Times New Roman" w:hAnsi="Times New Roman" w:cs="Tahoma"/>
          <w:color w:val="000000"/>
          <w:sz w:val="26"/>
          <w:szCs w:val="20"/>
          <w:lang w:eastAsia="ru-RU"/>
        </w:rPr>
        <w:t>Информация о графике работы государственных органов и порядке предоставления ими услуг размещается на их официальных сайтах в сети "Интернет", в средствах массовой информации и информационных материалах (брошюрах, буклетах и т.д.), а также предоставляется непосредственно федеральными государственными гражданскими служащими по телефону в установленном действующим законодательством порядке.</w:t>
      </w:r>
    </w:p>
    <w:p w:rsidR="006F0094" w:rsidRPr="007151BD" w:rsidRDefault="006F0094" w:rsidP="006503DD">
      <w:pPr>
        <w:spacing w:after="0" w:line="240" w:lineRule="auto"/>
        <w:jc w:val="both"/>
        <w:rPr>
          <w:rFonts w:ascii="Tahoma" w:hAnsi="Tahoma" w:cs="Tahoma"/>
          <w:b/>
          <w:color w:val="000000"/>
          <w:sz w:val="24"/>
          <w:szCs w:val="24"/>
          <w:lang w:eastAsia="ru-RU"/>
        </w:rPr>
      </w:pPr>
      <w:r w:rsidRPr="008252B3">
        <w:rPr>
          <w:rFonts w:ascii="Tahoma" w:hAnsi="Tahoma" w:cs="Tahoma"/>
          <w:color w:val="000000"/>
          <w:sz w:val="20"/>
          <w:szCs w:val="20"/>
          <w:lang w:eastAsia="ru-RU"/>
        </w:rPr>
        <w:t> </w:t>
      </w:r>
    </w:p>
    <w:p w:rsidR="006F0094" w:rsidRPr="00867CA4" w:rsidRDefault="006F0094" w:rsidP="006503DD">
      <w:pPr>
        <w:spacing w:after="0" w:line="240" w:lineRule="auto"/>
        <w:jc w:val="both"/>
        <w:rPr>
          <w:rFonts w:ascii="Times New Roman" w:hAnsi="Times New Roman" w:cs="Tahoma"/>
          <w:sz w:val="26"/>
          <w:szCs w:val="20"/>
          <w:lang w:eastAsia="ru-RU"/>
        </w:rPr>
      </w:pPr>
      <w:r w:rsidRPr="00867CA4">
        <w:rPr>
          <w:rFonts w:ascii="Times New Roman" w:hAnsi="Times New Roman" w:cs="Tahoma"/>
          <w:b/>
          <w:sz w:val="26"/>
          <w:szCs w:val="24"/>
          <w:lang w:eastAsia="ru-RU"/>
        </w:rPr>
        <w:t>2. Стандарт предоставления муниципальной услуги</w:t>
      </w:r>
      <w:r w:rsidRPr="00867CA4">
        <w:rPr>
          <w:rFonts w:ascii="Times New Roman" w:hAnsi="Times New Roman" w:cs="Tahoma"/>
          <w:sz w:val="26"/>
          <w:szCs w:val="20"/>
          <w:lang w:eastAsia="ru-RU"/>
        </w:rPr>
        <w:t> </w:t>
      </w:r>
    </w:p>
    <w:p w:rsidR="006F0094" w:rsidRPr="007151BD" w:rsidRDefault="006F0094" w:rsidP="006503DD">
      <w:pPr>
        <w:spacing w:after="0" w:line="240" w:lineRule="auto"/>
        <w:jc w:val="both"/>
        <w:rPr>
          <w:rFonts w:ascii="Tahoma" w:hAnsi="Tahoma" w:cs="Tahoma"/>
          <w:b/>
          <w:color w:val="000000"/>
          <w:sz w:val="24"/>
          <w:szCs w:val="24"/>
          <w:lang w:eastAsia="ru-RU"/>
        </w:rPr>
      </w:pPr>
    </w:p>
    <w:p w:rsidR="006F0094" w:rsidRPr="00867CA4" w:rsidRDefault="006F0094" w:rsidP="006503DD">
      <w:pPr>
        <w:spacing w:after="0" w:line="240" w:lineRule="auto"/>
        <w:jc w:val="both"/>
        <w:rPr>
          <w:rFonts w:ascii="Times New Roman" w:hAnsi="Times New Roman" w:cs="Tahoma"/>
          <w:sz w:val="26"/>
          <w:szCs w:val="20"/>
          <w:lang w:eastAsia="ru-RU"/>
        </w:rPr>
      </w:pPr>
      <w:r w:rsidRPr="00867CA4">
        <w:rPr>
          <w:rFonts w:ascii="Times New Roman" w:hAnsi="Times New Roman" w:cs="Tahoma"/>
          <w:bCs/>
          <w:sz w:val="26"/>
          <w:szCs w:val="20"/>
          <w:lang w:eastAsia="ru-RU"/>
        </w:rPr>
        <w:t>2.1.</w:t>
      </w:r>
      <w:r w:rsidRPr="00867CA4">
        <w:rPr>
          <w:rFonts w:ascii="Times New Roman" w:hAnsi="Times New Roman" w:cs="Tahoma"/>
          <w:sz w:val="26"/>
          <w:szCs w:val="20"/>
          <w:lang w:eastAsia="ru-RU"/>
        </w:rPr>
        <w:t> Наименование муниципальной услуги: "Перераспределение земель и (или) земельных участков, находящихся в государственной не</w:t>
      </w:r>
      <w:r>
        <w:rPr>
          <w:rFonts w:ascii="Times New Roman" w:hAnsi="Times New Roman" w:cs="Tahoma"/>
          <w:sz w:val="26"/>
          <w:szCs w:val="20"/>
          <w:lang w:eastAsia="ru-RU"/>
        </w:rPr>
        <w:t xml:space="preserve"> </w:t>
      </w:r>
      <w:r w:rsidRPr="00867CA4">
        <w:rPr>
          <w:rFonts w:ascii="Times New Roman" w:hAnsi="Times New Roman" w:cs="Tahoma"/>
          <w:sz w:val="26"/>
          <w:szCs w:val="20"/>
          <w:lang w:eastAsia="ru-RU"/>
        </w:rPr>
        <w:t>разграниченной или муниципальной собственности, и земельных участков, находящихся в частной собственности на территории Кировского городского  поселения Кировского муниципального района</w:t>
      </w:r>
      <w:r>
        <w:rPr>
          <w:rFonts w:ascii="Times New Roman" w:hAnsi="Times New Roman" w:cs="Tahoma"/>
          <w:sz w:val="26"/>
          <w:szCs w:val="20"/>
          <w:lang w:eastAsia="ru-RU"/>
        </w:rPr>
        <w:t xml:space="preserve"> Приморского края».</w:t>
      </w:r>
    </w:p>
    <w:p w:rsidR="006F0094" w:rsidRPr="00867CA4" w:rsidRDefault="006F0094" w:rsidP="006503DD">
      <w:pPr>
        <w:spacing w:after="0" w:line="240" w:lineRule="auto"/>
        <w:jc w:val="both"/>
        <w:rPr>
          <w:rFonts w:ascii="Times New Roman" w:hAnsi="Times New Roman" w:cs="Tahoma"/>
          <w:sz w:val="26"/>
          <w:szCs w:val="20"/>
          <w:lang w:eastAsia="ru-RU"/>
        </w:rPr>
      </w:pPr>
      <w:r w:rsidRPr="00867CA4">
        <w:rPr>
          <w:rFonts w:ascii="Times New Roman" w:hAnsi="Times New Roman" w:cs="Tahoma"/>
          <w:bCs/>
          <w:sz w:val="26"/>
          <w:szCs w:val="20"/>
          <w:lang w:eastAsia="ru-RU"/>
        </w:rPr>
        <w:t>2.2.</w:t>
      </w:r>
      <w:r w:rsidRPr="00867CA4">
        <w:rPr>
          <w:rFonts w:ascii="Times New Roman" w:hAnsi="Times New Roman" w:cs="Tahoma"/>
          <w:sz w:val="26"/>
          <w:szCs w:val="20"/>
          <w:lang w:eastAsia="ru-RU"/>
        </w:rPr>
        <w:t>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документы могут быть представлены, в том числе в форме электронного документа. Действие настоящей части не распространяется на лиц, признанных в установленном порядке безвестно отсутствующими.</w:t>
      </w:r>
    </w:p>
    <w:p w:rsidR="006F0094" w:rsidRPr="00876211" w:rsidRDefault="006F0094" w:rsidP="006503DD">
      <w:pPr>
        <w:spacing w:after="0" w:line="240" w:lineRule="auto"/>
        <w:jc w:val="both"/>
        <w:rPr>
          <w:rFonts w:ascii="Times New Roman" w:hAnsi="Times New Roman" w:cs="Tahoma"/>
          <w:sz w:val="26"/>
          <w:szCs w:val="20"/>
          <w:lang w:eastAsia="ru-RU"/>
        </w:rPr>
      </w:pPr>
      <w:r w:rsidRPr="00876211">
        <w:rPr>
          <w:rFonts w:ascii="Times New Roman" w:hAnsi="Times New Roman" w:cs="Tahoma"/>
          <w:bCs/>
          <w:sz w:val="26"/>
          <w:szCs w:val="20"/>
          <w:lang w:eastAsia="ru-RU"/>
        </w:rPr>
        <w:t>2.3. </w:t>
      </w:r>
      <w:r w:rsidRPr="00876211">
        <w:rPr>
          <w:rFonts w:ascii="Times New Roman" w:hAnsi="Times New Roman" w:cs="Tahoma"/>
          <w:sz w:val="26"/>
          <w:szCs w:val="20"/>
          <w:lang w:eastAsia="ru-RU"/>
        </w:rPr>
        <w:t>Результат предоставления Услуги.</w:t>
      </w:r>
    </w:p>
    <w:p w:rsidR="006F0094" w:rsidRPr="00876211" w:rsidRDefault="006F0094" w:rsidP="006503DD">
      <w:pPr>
        <w:spacing w:after="0" w:line="240" w:lineRule="auto"/>
        <w:jc w:val="both"/>
        <w:rPr>
          <w:rFonts w:ascii="Times New Roman" w:hAnsi="Times New Roman" w:cs="Tahoma"/>
          <w:sz w:val="26"/>
          <w:szCs w:val="20"/>
          <w:lang w:eastAsia="ru-RU"/>
        </w:rPr>
      </w:pPr>
      <w:r w:rsidRPr="00876211">
        <w:rPr>
          <w:rFonts w:ascii="Times New Roman" w:hAnsi="Times New Roman" w:cs="Tahoma"/>
          <w:sz w:val="26"/>
          <w:szCs w:val="20"/>
          <w:lang w:eastAsia="ru-RU"/>
        </w:rPr>
        <w:t>2.3.1</w:t>
      </w:r>
      <w:r>
        <w:rPr>
          <w:rFonts w:ascii="Times New Roman" w:hAnsi="Times New Roman" w:cs="Tahoma"/>
          <w:sz w:val="26"/>
          <w:szCs w:val="20"/>
          <w:lang w:eastAsia="ru-RU"/>
        </w:rPr>
        <w:t xml:space="preserve">. </w:t>
      </w:r>
      <w:r w:rsidRPr="00876211">
        <w:rPr>
          <w:rFonts w:ascii="Times New Roman" w:hAnsi="Times New Roman" w:cs="Tahoma"/>
          <w:sz w:val="26"/>
          <w:szCs w:val="20"/>
          <w:lang w:eastAsia="ru-RU"/>
        </w:rPr>
        <w:t>Результатом первого этапа предоставления Услуги является:</w:t>
      </w:r>
    </w:p>
    <w:p w:rsidR="006F0094" w:rsidRPr="00876211" w:rsidRDefault="006F0094" w:rsidP="006503DD">
      <w:pPr>
        <w:spacing w:after="0" w:line="240" w:lineRule="auto"/>
        <w:jc w:val="both"/>
        <w:rPr>
          <w:rFonts w:ascii="Times New Roman" w:hAnsi="Times New Roman" w:cs="Tahoma"/>
          <w:sz w:val="26"/>
          <w:szCs w:val="20"/>
          <w:lang w:eastAsia="ru-RU"/>
        </w:rPr>
      </w:pPr>
      <w:r w:rsidRPr="00876211">
        <w:rPr>
          <w:rFonts w:ascii="Times New Roman" w:hAnsi="Times New Roman" w:cs="Tahoma"/>
          <w:sz w:val="26"/>
          <w:szCs w:val="20"/>
          <w:lang w:eastAsia="ru-RU"/>
        </w:rPr>
        <w:t>а) принятие Администрацией постановления об утверждении схемы расположения земельного участка.</w:t>
      </w:r>
    </w:p>
    <w:p w:rsidR="006F0094" w:rsidRPr="00876211" w:rsidRDefault="006F0094" w:rsidP="006503DD">
      <w:pPr>
        <w:spacing w:after="0" w:line="240" w:lineRule="auto"/>
        <w:jc w:val="both"/>
        <w:rPr>
          <w:rFonts w:ascii="Times New Roman" w:hAnsi="Times New Roman" w:cs="Tahoma"/>
          <w:sz w:val="26"/>
          <w:szCs w:val="20"/>
          <w:lang w:eastAsia="ru-RU"/>
        </w:rPr>
      </w:pPr>
      <w:r w:rsidRPr="00876211">
        <w:rPr>
          <w:rFonts w:ascii="Times New Roman" w:hAnsi="Times New Roman" w:cs="Tahoma"/>
          <w:sz w:val="26"/>
          <w:szCs w:val="20"/>
          <w:lang w:eastAsia="ru-RU"/>
        </w:rPr>
        <w:t>б) согласие Администрации на заключение соглашения о перераспределении земельных участков в соответствии с утвержденным проектом межевания территории, если перераспределение земельных участков планируется осуществить в соответствии с данным проектом.</w:t>
      </w:r>
    </w:p>
    <w:p w:rsidR="006F0094" w:rsidRPr="00876211" w:rsidRDefault="006F0094" w:rsidP="006503DD">
      <w:pPr>
        <w:spacing w:after="0" w:line="240" w:lineRule="auto"/>
        <w:jc w:val="both"/>
        <w:rPr>
          <w:rFonts w:ascii="Times New Roman" w:hAnsi="Times New Roman" w:cs="Tahoma"/>
          <w:sz w:val="26"/>
          <w:szCs w:val="20"/>
          <w:lang w:eastAsia="ru-RU"/>
        </w:rPr>
      </w:pPr>
      <w:r w:rsidRPr="00876211">
        <w:rPr>
          <w:rFonts w:ascii="Times New Roman" w:hAnsi="Times New Roman" w:cs="Tahoma"/>
          <w:sz w:val="26"/>
          <w:szCs w:val="20"/>
          <w:lang w:eastAsia="ru-RU"/>
        </w:rPr>
        <w:t>в) отказ в заключении соглашения о перераспределении земельных участков.</w:t>
      </w:r>
    </w:p>
    <w:p w:rsidR="006F0094" w:rsidRPr="00876211" w:rsidRDefault="006F0094" w:rsidP="006503DD">
      <w:pPr>
        <w:spacing w:after="0" w:line="240" w:lineRule="auto"/>
        <w:jc w:val="both"/>
        <w:rPr>
          <w:rFonts w:ascii="Times New Roman" w:hAnsi="Times New Roman" w:cs="Tahoma"/>
          <w:sz w:val="26"/>
          <w:szCs w:val="20"/>
          <w:lang w:eastAsia="ru-RU"/>
        </w:rPr>
      </w:pPr>
      <w:r w:rsidRPr="00876211">
        <w:rPr>
          <w:rFonts w:ascii="Times New Roman" w:hAnsi="Times New Roman" w:cs="Tahoma"/>
          <w:sz w:val="26"/>
          <w:szCs w:val="20"/>
          <w:lang w:eastAsia="ru-RU"/>
        </w:rPr>
        <w:t>2.3.2</w:t>
      </w:r>
      <w:r>
        <w:rPr>
          <w:rFonts w:ascii="Times New Roman" w:hAnsi="Times New Roman" w:cs="Tahoma"/>
          <w:sz w:val="26"/>
          <w:szCs w:val="20"/>
          <w:lang w:eastAsia="ru-RU"/>
        </w:rPr>
        <w:t xml:space="preserve">. </w:t>
      </w:r>
      <w:r w:rsidRPr="00876211">
        <w:rPr>
          <w:rFonts w:ascii="Times New Roman" w:hAnsi="Times New Roman" w:cs="Tahoma"/>
          <w:sz w:val="26"/>
          <w:szCs w:val="20"/>
          <w:lang w:eastAsia="ru-RU"/>
        </w:rPr>
        <w:t>Результатом второго этапа предоставления Услуги является:</w:t>
      </w:r>
    </w:p>
    <w:p w:rsidR="006F0094" w:rsidRPr="00876211" w:rsidRDefault="006F0094" w:rsidP="006503DD">
      <w:pPr>
        <w:spacing w:after="0" w:line="240" w:lineRule="auto"/>
        <w:jc w:val="both"/>
        <w:rPr>
          <w:rFonts w:ascii="Times New Roman" w:hAnsi="Times New Roman" w:cs="Tahoma"/>
          <w:sz w:val="26"/>
          <w:szCs w:val="20"/>
          <w:lang w:eastAsia="ru-RU"/>
        </w:rPr>
      </w:pPr>
      <w:r w:rsidRPr="00876211">
        <w:rPr>
          <w:rFonts w:ascii="Times New Roman" w:hAnsi="Times New Roman" w:cs="Tahoma"/>
          <w:sz w:val="26"/>
          <w:szCs w:val="20"/>
          <w:lang w:eastAsia="ru-RU"/>
        </w:rPr>
        <w:t>а) соглашение о перераспределении земельных участков.</w:t>
      </w:r>
    </w:p>
    <w:p w:rsidR="006F0094" w:rsidRPr="00876211" w:rsidRDefault="006F0094" w:rsidP="006503DD">
      <w:pPr>
        <w:spacing w:after="0" w:line="240" w:lineRule="auto"/>
        <w:jc w:val="both"/>
        <w:rPr>
          <w:rFonts w:ascii="Times New Roman" w:hAnsi="Times New Roman" w:cs="Tahoma"/>
          <w:sz w:val="26"/>
          <w:szCs w:val="20"/>
          <w:lang w:eastAsia="ru-RU"/>
        </w:rPr>
      </w:pPr>
      <w:r w:rsidRPr="00876211">
        <w:rPr>
          <w:rFonts w:ascii="Times New Roman" w:hAnsi="Times New Roman" w:cs="Tahoma"/>
          <w:sz w:val="26"/>
          <w:szCs w:val="20"/>
          <w:lang w:eastAsia="ru-RU"/>
        </w:rPr>
        <w:t>б) отказ в заключении соглашения о перераспределении земельных участков.</w:t>
      </w:r>
    </w:p>
    <w:p w:rsidR="006F0094" w:rsidRPr="00876211" w:rsidRDefault="006F0094" w:rsidP="006503DD">
      <w:pPr>
        <w:spacing w:after="0" w:line="240" w:lineRule="auto"/>
        <w:jc w:val="both"/>
        <w:rPr>
          <w:rFonts w:ascii="Times New Roman" w:hAnsi="Times New Roman" w:cs="Tahoma"/>
          <w:sz w:val="26"/>
          <w:szCs w:val="20"/>
          <w:lang w:eastAsia="ru-RU"/>
        </w:rPr>
      </w:pPr>
      <w:r w:rsidRPr="00876211">
        <w:rPr>
          <w:rFonts w:ascii="Times New Roman" w:hAnsi="Times New Roman" w:cs="Tahoma"/>
          <w:bCs/>
          <w:sz w:val="26"/>
          <w:szCs w:val="20"/>
          <w:lang w:eastAsia="ru-RU"/>
        </w:rPr>
        <w:t>2.4.</w:t>
      </w:r>
      <w:r w:rsidRPr="00876211">
        <w:rPr>
          <w:rFonts w:ascii="Times New Roman" w:hAnsi="Times New Roman" w:cs="Tahoma"/>
          <w:sz w:val="26"/>
          <w:szCs w:val="20"/>
          <w:lang w:eastAsia="ru-RU"/>
        </w:rPr>
        <w:t> Срок предоставления Услуги</w:t>
      </w:r>
    </w:p>
    <w:p w:rsidR="006F0094" w:rsidRPr="00876211" w:rsidRDefault="006F0094" w:rsidP="006503DD">
      <w:pPr>
        <w:spacing w:after="0" w:line="240" w:lineRule="auto"/>
        <w:jc w:val="both"/>
        <w:rPr>
          <w:rFonts w:ascii="Times New Roman" w:hAnsi="Times New Roman" w:cs="Tahoma"/>
          <w:sz w:val="26"/>
          <w:szCs w:val="20"/>
          <w:lang w:eastAsia="ru-RU"/>
        </w:rPr>
      </w:pPr>
      <w:r w:rsidRPr="00876211">
        <w:rPr>
          <w:rFonts w:ascii="Times New Roman" w:hAnsi="Times New Roman" w:cs="Tahoma"/>
          <w:sz w:val="26"/>
          <w:szCs w:val="20"/>
          <w:lang w:eastAsia="ru-RU"/>
        </w:rPr>
        <w:t>Срок первого этапа предоставления муниципальной услуги исчисляется с момента подачи заявления о перераспределении земельных уч</w:t>
      </w:r>
      <w:r>
        <w:rPr>
          <w:rFonts w:ascii="Times New Roman" w:hAnsi="Times New Roman" w:cs="Tahoma"/>
          <w:sz w:val="26"/>
          <w:szCs w:val="20"/>
          <w:lang w:eastAsia="ru-RU"/>
        </w:rPr>
        <w:t xml:space="preserve">астков до выхода постановления </w:t>
      </w:r>
      <w:r w:rsidRPr="00876211">
        <w:rPr>
          <w:rFonts w:ascii="Times New Roman" w:hAnsi="Times New Roman" w:cs="Tahoma"/>
          <w:sz w:val="26"/>
          <w:szCs w:val="20"/>
          <w:lang w:eastAsia="ru-RU"/>
        </w:rPr>
        <w:t>об утверждении схемы расположения земельного участка, направления согласия Администрации на заключение соглашения о перераспределении земельных участков или решения об отказе в заключении соглашения о перераспределении земельных участков. Срок предоставления первого этапа муниципальной услуги не может превышать тридцать дней.</w:t>
      </w:r>
    </w:p>
    <w:p w:rsidR="006F0094" w:rsidRPr="00876211" w:rsidRDefault="006F0094" w:rsidP="006503DD">
      <w:pPr>
        <w:spacing w:after="0" w:line="240" w:lineRule="auto"/>
        <w:jc w:val="both"/>
        <w:rPr>
          <w:rFonts w:ascii="Times New Roman" w:hAnsi="Times New Roman" w:cs="Tahoma"/>
          <w:sz w:val="26"/>
          <w:szCs w:val="20"/>
          <w:lang w:eastAsia="ru-RU"/>
        </w:rPr>
      </w:pPr>
      <w:r w:rsidRPr="00876211">
        <w:rPr>
          <w:rFonts w:ascii="Times New Roman" w:hAnsi="Times New Roman" w:cs="Tahoma"/>
          <w:sz w:val="26"/>
          <w:szCs w:val="20"/>
          <w:lang w:eastAsia="ru-RU"/>
        </w:rPr>
        <w:t>Срок второго этапа предоставления муниципальной услуги исчисляется с момента представления в Администрацию кадастрового паспорта земельного участка или земельных участков, образуемых в результате перераспределения, до момента направления Администрацией подписанных экземпляров проекта соглашения о перераспределении земельных участков заявителю для подписания, или решения об отказе. Срок предоставления второго этапа муниципальной услуги не может превышать тридцать дней.</w:t>
      </w:r>
    </w:p>
    <w:p w:rsidR="006F0094" w:rsidRPr="00876211" w:rsidRDefault="006F0094" w:rsidP="006503DD">
      <w:pPr>
        <w:spacing w:after="0" w:line="240" w:lineRule="auto"/>
        <w:jc w:val="both"/>
        <w:rPr>
          <w:rFonts w:ascii="Times New Roman" w:hAnsi="Times New Roman" w:cs="Tahoma"/>
          <w:sz w:val="26"/>
          <w:szCs w:val="20"/>
          <w:lang w:eastAsia="ru-RU"/>
        </w:rPr>
      </w:pPr>
      <w:r w:rsidRPr="00876211">
        <w:rPr>
          <w:rFonts w:ascii="Times New Roman" w:hAnsi="Times New Roman" w:cs="Tahoma"/>
          <w:bCs/>
          <w:sz w:val="26"/>
          <w:szCs w:val="20"/>
          <w:lang w:eastAsia="ru-RU"/>
        </w:rPr>
        <w:t>2.5.</w:t>
      </w:r>
      <w:r w:rsidRPr="00876211">
        <w:rPr>
          <w:rFonts w:ascii="Times New Roman" w:hAnsi="Times New Roman" w:cs="Tahoma"/>
          <w:sz w:val="26"/>
          <w:szCs w:val="20"/>
          <w:lang w:eastAsia="ru-RU"/>
        </w:rPr>
        <w:t> Правовые основания для предоставления муниципальной услуги</w:t>
      </w:r>
    </w:p>
    <w:p w:rsidR="006F0094" w:rsidRPr="00876211" w:rsidRDefault="006F0094" w:rsidP="006503DD">
      <w:pPr>
        <w:spacing w:after="0" w:line="240" w:lineRule="auto"/>
        <w:jc w:val="both"/>
        <w:rPr>
          <w:rFonts w:ascii="Times New Roman" w:hAnsi="Times New Roman" w:cs="Tahoma"/>
          <w:sz w:val="26"/>
          <w:szCs w:val="20"/>
          <w:lang w:eastAsia="ru-RU"/>
        </w:rPr>
      </w:pPr>
      <w:r w:rsidRPr="00876211">
        <w:rPr>
          <w:rFonts w:ascii="Times New Roman" w:hAnsi="Times New Roman" w:cs="Tahoma"/>
          <w:sz w:val="26"/>
          <w:szCs w:val="20"/>
          <w:lang w:eastAsia="ru-RU"/>
        </w:rPr>
        <w:t>Предоставление муниципальной услуги "Перераспределение земель и (или) земельных участков, находящихся в государственной не разграниченной или муниципальной собственности, и земельных участков, находящихся в частной собственности на территории Кировского городского  поселения Кировского муниципального района Приморского края» осуществляется в соответствии со следующими нормативными правовыми актами:</w:t>
      </w:r>
    </w:p>
    <w:p w:rsidR="006F0094" w:rsidRPr="00876211" w:rsidRDefault="006F0094" w:rsidP="006503DD">
      <w:pPr>
        <w:spacing w:after="0" w:line="240" w:lineRule="auto"/>
        <w:jc w:val="both"/>
        <w:rPr>
          <w:rFonts w:ascii="Times New Roman" w:hAnsi="Times New Roman" w:cs="Tahoma"/>
          <w:sz w:val="26"/>
          <w:szCs w:val="20"/>
          <w:lang w:eastAsia="ru-RU"/>
        </w:rPr>
      </w:pPr>
      <w:r w:rsidRPr="00876211">
        <w:rPr>
          <w:rFonts w:ascii="Times New Roman" w:hAnsi="Times New Roman" w:cs="Tahoma"/>
          <w:sz w:val="26"/>
          <w:szCs w:val="20"/>
          <w:lang w:eastAsia="ru-RU"/>
        </w:rPr>
        <w:t>а) Конституция Российской Федерации</w:t>
      </w:r>
    </w:p>
    <w:p w:rsidR="006F0094" w:rsidRPr="00876211" w:rsidRDefault="006F0094" w:rsidP="006503DD">
      <w:pPr>
        <w:spacing w:after="0" w:line="240" w:lineRule="auto"/>
        <w:jc w:val="both"/>
        <w:rPr>
          <w:rFonts w:ascii="Times New Roman" w:hAnsi="Times New Roman" w:cs="Tahoma"/>
          <w:sz w:val="26"/>
          <w:szCs w:val="20"/>
          <w:lang w:eastAsia="ru-RU"/>
        </w:rPr>
      </w:pPr>
      <w:r w:rsidRPr="00876211">
        <w:rPr>
          <w:rFonts w:ascii="Times New Roman" w:hAnsi="Times New Roman" w:cs="Tahoma"/>
          <w:sz w:val="26"/>
          <w:szCs w:val="20"/>
          <w:lang w:eastAsia="ru-RU"/>
        </w:rPr>
        <w:t>б) Земельным кодексом Российской Федерации от 25 октября 2001 года N 136-ФЗ;</w:t>
      </w:r>
    </w:p>
    <w:p w:rsidR="006F0094" w:rsidRPr="00876211" w:rsidRDefault="006F0094" w:rsidP="006503DD">
      <w:pPr>
        <w:spacing w:after="0" w:line="240" w:lineRule="auto"/>
        <w:jc w:val="both"/>
        <w:rPr>
          <w:rFonts w:ascii="Times New Roman" w:hAnsi="Times New Roman" w:cs="Tahoma"/>
          <w:sz w:val="26"/>
          <w:szCs w:val="20"/>
          <w:lang w:eastAsia="ru-RU"/>
        </w:rPr>
      </w:pPr>
      <w:r w:rsidRPr="00876211">
        <w:rPr>
          <w:rFonts w:ascii="Times New Roman" w:hAnsi="Times New Roman" w:cs="Tahoma"/>
          <w:sz w:val="26"/>
          <w:szCs w:val="20"/>
          <w:lang w:eastAsia="ru-RU"/>
        </w:rPr>
        <w:t>в) Федеральным законом от 25 октября 2001 года N 137-ФЗ "О введении в действие Земельного кодекса Российской Федерации";</w:t>
      </w:r>
    </w:p>
    <w:p w:rsidR="006F0094" w:rsidRPr="00876211" w:rsidRDefault="006F0094" w:rsidP="006503DD">
      <w:pPr>
        <w:spacing w:after="0" w:line="240" w:lineRule="auto"/>
        <w:jc w:val="both"/>
        <w:rPr>
          <w:rFonts w:ascii="Times New Roman" w:hAnsi="Times New Roman" w:cs="Tahoma"/>
          <w:sz w:val="26"/>
          <w:szCs w:val="20"/>
          <w:lang w:eastAsia="ru-RU"/>
        </w:rPr>
      </w:pPr>
      <w:r w:rsidRPr="00876211">
        <w:rPr>
          <w:rFonts w:ascii="Times New Roman" w:hAnsi="Times New Roman" w:cs="Tahoma"/>
          <w:sz w:val="26"/>
          <w:szCs w:val="20"/>
          <w:lang w:eastAsia="ru-RU"/>
        </w:rPr>
        <w:t>г) Федеральным законом от 18 июня 2001 года N 78-ФЗ "О землеустройстве";</w:t>
      </w:r>
    </w:p>
    <w:p w:rsidR="006F0094" w:rsidRPr="00876211" w:rsidRDefault="006F0094" w:rsidP="006503DD">
      <w:pPr>
        <w:spacing w:after="0" w:line="240" w:lineRule="auto"/>
        <w:jc w:val="both"/>
        <w:rPr>
          <w:rFonts w:ascii="Times New Roman" w:hAnsi="Times New Roman" w:cs="Tahoma"/>
          <w:sz w:val="26"/>
          <w:szCs w:val="20"/>
          <w:lang w:eastAsia="ru-RU"/>
        </w:rPr>
      </w:pPr>
      <w:r w:rsidRPr="00876211">
        <w:rPr>
          <w:rFonts w:ascii="Times New Roman" w:hAnsi="Times New Roman" w:cs="Tahoma"/>
          <w:sz w:val="26"/>
          <w:szCs w:val="20"/>
          <w:lang w:eastAsia="ru-RU"/>
        </w:rPr>
        <w:t>д) Федеральным законом от 24 июля 2007 г. N 221-ФЗ "О государственном кадастре недвижимости";</w:t>
      </w:r>
    </w:p>
    <w:p w:rsidR="006F0094" w:rsidRPr="00876211" w:rsidRDefault="006F0094" w:rsidP="006503DD">
      <w:pPr>
        <w:spacing w:after="0" w:line="240" w:lineRule="auto"/>
        <w:jc w:val="both"/>
        <w:rPr>
          <w:rFonts w:ascii="Times New Roman" w:hAnsi="Times New Roman" w:cs="Tahoma"/>
          <w:sz w:val="26"/>
          <w:szCs w:val="20"/>
          <w:lang w:eastAsia="ru-RU"/>
        </w:rPr>
      </w:pPr>
      <w:r w:rsidRPr="00876211">
        <w:rPr>
          <w:rFonts w:ascii="Times New Roman" w:hAnsi="Times New Roman" w:cs="Tahoma"/>
          <w:sz w:val="26"/>
          <w:szCs w:val="20"/>
          <w:lang w:eastAsia="ru-RU"/>
        </w:rPr>
        <w:t>е) Федеральным законом от 2 мая 2006 г. N 59-ФЗ "О порядке рассмотрения обращений граждан Российской Федерации";</w:t>
      </w:r>
    </w:p>
    <w:p w:rsidR="006F0094" w:rsidRPr="00876211" w:rsidRDefault="006F0094" w:rsidP="006503DD">
      <w:pPr>
        <w:spacing w:after="0" w:line="240" w:lineRule="auto"/>
        <w:jc w:val="both"/>
        <w:rPr>
          <w:rFonts w:ascii="Times New Roman" w:hAnsi="Times New Roman" w:cs="Tahoma"/>
          <w:sz w:val="26"/>
          <w:szCs w:val="20"/>
          <w:lang w:eastAsia="ru-RU"/>
        </w:rPr>
      </w:pPr>
      <w:r w:rsidRPr="00876211">
        <w:rPr>
          <w:rFonts w:ascii="Times New Roman" w:hAnsi="Times New Roman" w:cs="Tahoma"/>
          <w:sz w:val="26"/>
          <w:szCs w:val="20"/>
          <w:lang w:eastAsia="ru-RU"/>
        </w:rPr>
        <w:t>ж) Федеральным законом от 27 июля 2006 года N 152-ФЗ "О персональных данных";</w:t>
      </w:r>
    </w:p>
    <w:p w:rsidR="006F0094" w:rsidRPr="00876211" w:rsidRDefault="006F0094" w:rsidP="006503DD">
      <w:pPr>
        <w:spacing w:after="0" w:line="240" w:lineRule="auto"/>
        <w:jc w:val="both"/>
        <w:rPr>
          <w:rFonts w:ascii="Times New Roman" w:hAnsi="Times New Roman" w:cs="Tahoma"/>
          <w:sz w:val="26"/>
          <w:szCs w:val="20"/>
          <w:lang w:eastAsia="ru-RU"/>
        </w:rPr>
      </w:pPr>
      <w:r w:rsidRPr="00876211">
        <w:rPr>
          <w:rFonts w:ascii="Times New Roman" w:hAnsi="Times New Roman" w:cs="Tahoma"/>
          <w:sz w:val="26"/>
          <w:szCs w:val="20"/>
          <w:lang w:eastAsia="ru-RU"/>
        </w:rPr>
        <w:t>з) Федеральным законом от 27.07.2010 N 210-ФЗ "Об организации предоставления государственных и муниципальных услуг";</w:t>
      </w:r>
    </w:p>
    <w:p w:rsidR="006F0094" w:rsidRPr="00876211" w:rsidRDefault="006F0094" w:rsidP="006503DD">
      <w:pPr>
        <w:spacing w:after="0" w:line="240" w:lineRule="auto"/>
        <w:jc w:val="both"/>
        <w:rPr>
          <w:rFonts w:ascii="Times New Roman" w:hAnsi="Times New Roman" w:cs="Tahoma"/>
          <w:sz w:val="26"/>
          <w:szCs w:val="20"/>
          <w:lang w:eastAsia="ru-RU"/>
        </w:rPr>
      </w:pPr>
      <w:r w:rsidRPr="00876211">
        <w:rPr>
          <w:rFonts w:ascii="Times New Roman" w:hAnsi="Times New Roman" w:cs="Tahoma"/>
          <w:sz w:val="26"/>
          <w:szCs w:val="20"/>
          <w:lang w:eastAsia="ru-RU"/>
        </w:rPr>
        <w:t>и) Федеральным законом от 06.10.2003 N 131-ФЗ  "Об общих принципах организации местного самоуправления в Российской Федерации";</w:t>
      </w:r>
    </w:p>
    <w:p w:rsidR="006F0094" w:rsidRPr="00876211" w:rsidRDefault="006F0094" w:rsidP="006503DD">
      <w:pPr>
        <w:spacing w:after="0" w:line="240" w:lineRule="auto"/>
        <w:jc w:val="both"/>
        <w:rPr>
          <w:rFonts w:ascii="Times New Roman" w:hAnsi="Times New Roman" w:cs="Tahoma"/>
          <w:sz w:val="26"/>
          <w:szCs w:val="20"/>
          <w:lang w:eastAsia="ru-RU"/>
        </w:rPr>
      </w:pPr>
      <w:r w:rsidRPr="00876211">
        <w:rPr>
          <w:rFonts w:ascii="Times New Roman" w:hAnsi="Times New Roman" w:cs="Tahoma"/>
          <w:sz w:val="26"/>
          <w:szCs w:val="20"/>
          <w:lang w:eastAsia="ru-RU"/>
        </w:rPr>
        <w:t>к) иными нормативными правовыми актами.</w:t>
      </w:r>
    </w:p>
    <w:p w:rsidR="006F0094" w:rsidRPr="00BA08B3" w:rsidRDefault="006F0094" w:rsidP="006503DD">
      <w:pPr>
        <w:spacing w:after="0" w:line="240" w:lineRule="auto"/>
        <w:jc w:val="both"/>
        <w:rPr>
          <w:rFonts w:ascii="Times New Roman" w:hAnsi="Times New Roman" w:cs="Tahoma"/>
          <w:sz w:val="26"/>
          <w:szCs w:val="20"/>
          <w:lang w:eastAsia="ru-RU"/>
        </w:rPr>
      </w:pPr>
      <w:r w:rsidRPr="00BA08B3">
        <w:rPr>
          <w:rFonts w:ascii="Times New Roman" w:hAnsi="Times New Roman" w:cs="Tahoma"/>
          <w:bCs/>
          <w:sz w:val="26"/>
          <w:szCs w:val="20"/>
          <w:lang w:eastAsia="ru-RU"/>
        </w:rPr>
        <w:t>2.6.</w:t>
      </w:r>
      <w:r w:rsidRPr="00BA08B3">
        <w:rPr>
          <w:rFonts w:ascii="Times New Roman" w:hAnsi="Times New Roman" w:cs="Tahoma"/>
          <w:sz w:val="26"/>
          <w:szCs w:val="20"/>
          <w:lang w:eastAsia="ru-RU"/>
        </w:rPr>
        <w:t> Исчерпывающий перечень документов, необходимых и обязательных для предоставления муниципальной услуги.</w:t>
      </w:r>
    </w:p>
    <w:p w:rsidR="006F0094" w:rsidRPr="00BA08B3" w:rsidRDefault="006F0094" w:rsidP="006503DD">
      <w:pPr>
        <w:spacing w:after="0" w:line="240" w:lineRule="auto"/>
        <w:jc w:val="both"/>
        <w:rPr>
          <w:rFonts w:ascii="Times New Roman" w:hAnsi="Times New Roman" w:cs="Tahoma"/>
          <w:color w:val="000000"/>
          <w:sz w:val="26"/>
          <w:szCs w:val="20"/>
          <w:lang w:eastAsia="ru-RU"/>
        </w:rPr>
      </w:pPr>
      <w:r w:rsidRPr="00BA08B3">
        <w:rPr>
          <w:rFonts w:ascii="Times New Roman" w:hAnsi="Times New Roman" w:cs="Tahoma"/>
          <w:color w:val="000000"/>
          <w:sz w:val="26"/>
          <w:szCs w:val="20"/>
          <w:lang w:eastAsia="ru-RU"/>
        </w:rPr>
        <w:t>2.6.1. Перечень необходимых для оказания первого этапа муниципальной услуги документов:</w:t>
      </w:r>
    </w:p>
    <w:p w:rsidR="006F0094" w:rsidRPr="00BA08B3" w:rsidRDefault="006F0094" w:rsidP="006503DD">
      <w:pPr>
        <w:spacing w:after="0" w:line="240" w:lineRule="auto"/>
        <w:jc w:val="both"/>
        <w:rPr>
          <w:rFonts w:ascii="Times New Roman" w:hAnsi="Times New Roman" w:cs="Tahoma"/>
          <w:color w:val="000000"/>
          <w:sz w:val="26"/>
          <w:szCs w:val="20"/>
          <w:lang w:eastAsia="ru-RU"/>
        </w:rPr>
      </w:pPr>
      <w:r w:rsidRPr="00BA08B3">
        <w:rPr>
          <w:rFonts w:ascii="Times New Roman" w:hAnsi="Times New Roman" w:cs="Tahoma"/>
          <w:color w:val="000000"/>
          <w:sz w:val="26"/>
          <w:szCs w:val="20"/>
          <w:lang w:eastAsia="ru-RU"/>
        </w:rPr>
        <w:t xml:space="preserve">а) заявление о перераспределении земельных участков </w:t>
      </w:r>
      <w:r w:rsidRPr="00BA08B3">
        <w:rPr>
          <w:rFonts w:ascii="Times New Roman" w:hAnsi="Times New Roman" w:cs="Tahoma"/>
          <w:color w:val="000000"/>
          <w:sz w:val="26"/>
          <w:szCs w:val="20"/>
          <w:highlight w:val="yellow"/>
          <w:lang w:eastAsia="ru-RU"/>
        </w:rPr>
        <w:t>(Приложение1);</w:t>
      </w:r>
    </w:p>
    <w:p w:rsidR="006F0094" w:rsidRPr="00BA08B3" w:rsidRDefault="006F0094" w:rsidP="00ED4B5C">
      <w:pPr>
        <w:spacing w:after="0" w:line="240" w:lineRule="auto"/>
        <w:textAlignment w:val="baseline"/>
        <w:rPr>
          <w:rFonts w:ascii="Times New Roman" w:hAnsi="Times New Roman" w:cs="Tahoma"/>
          <w:color w:val="000000"/>
          <w:sz w:val="26"/>
          <w:szCs w:val="20"/>
          <w:lang w:eastAsia="ru-RU"/>
        </w:rPr>
      </w:pPr>
      <w:r w:rsidRPr="00BA08B3">
        <w:rPr>
          <w:rFonts w:ascii="Times New Roman" w:hAnsi="Times New Roman" w:cs="Tahoma"/>
          <w:color w:val="000000"/>
          <w:sz w:val="26"/>
          <w:szCs w:val="20"/>
          <w:lang w:eastAsia="ru-RU"/>
        </w:rPr>
        <w:t>б)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6F0094" w:rsidRPr="00BA08B3" w:rsidRDefault="006F0094" w:rsidP="00ED4B5C">
      <w:pPr>
        <w:spacing w:after="0" w:line="240" w:lineRule="auto"/>
        <w:textAlignment w:val="baseline"/>
        <w:rPr>
          <w:rStyle w:val="Strong"/>
          <w:rFonts w:ascii="Times New Roman" w:hAnsi="Times New Roman"/>
          <w:b w:val="0"/>
          <w:sz w:val="26"/>
        </w:rPr>
      </w:pPr>
      <w:r w:rsidRPr="00BA08B3">
        <w:rPr>
          <w:rStyle w:val="Strong"/>
          <w:rFonts w:ascii="Times New Roman" w:hAnsi="Times New Roman"/>
          <w:b w:val="0"/>
          <w:sz w:val="26"/>
        </w:rPr>
        <w:t>-свидетельство о праве постоянного (бессрочного) пользования;</w:t>
      </w:r>
    </w:p>
    <w:p w:rsidR="006F0094" w:rsidRPr="00BA08B3" w:rsidRDefault="006F0094" w:rsidP="00BA08B3">
      <w:pPr>
        <w:spacing w:after="0" w:line="240" w:lineRule="auto"/>
        <w:textAlignment w:val="baseline"/>
        <w:rPr>
          <w:rStyle w:val="Strong"/>
          <w:rFonts w:ascii="Times New Roman" w:hAnsi="Times New Roman"/>
          <w:b w:val="0"/>
          <w:sz w:val="26"/>
        </w:rPr>
      </w:pPr>
      <w:r w:rsidRPr="00BA08B3">
        <w:rPr>
          <w:rStyle w:val="Strong"/>
          <w:rFonts w:ascii="Times New Roman" w:hAnsi="Times New Roman"/>
          <w:b w:val="0"/>
          <w:sz w:val="26"/>
        </w:rPr>
        <w:t>-договор о праве на застройку земельного участка;</w:t>
      </w:r>
    </w:p>
    <w:p w:rsidR="006F0094" w:rsidRPr="00BA08B3" w:rsidRDefault="006F0094" w:rsidP="00BA08B3">
      <w:pPr>
        <w:spacing w:after="0" w:line="240" w:lineRule="auto"/>
        <w:textAlignment w:val="baseline"/>
        <w:rPr>
          <w:rStyle w:val="Strong"/>
          <w:rFonts w:ascii="Times New Roman" w:hAnsi="Times New Roman"/>
          <w:b w:val="0"/>
          <w:sz w:val="26"/>
        </w:rPr>
      </w:pPr>
      <w:r w:rsidRPr="00BA08B3">
        <w:rPr>
          <w:rStyle w:val="Strong"/>
          <w:rFonts w:ascii="Times New Roman" w:hAnsi="Times New Roman"/>
          <w:b w:val="0"/>
          <w:sz w:val="26"/>
        </w:rPr>
        <w:t>-акт о постоянном (бессрочном) пользовании земельного участка;</w:t>
      </w:r>
    </w:p>
    <w:p w:rsidR="006F0094" w:rsidRPr="00BA08B3" w:rsidRDefault="006F0094" w:rsidP="00BA08B3">
      <w:pPr>
        <w:spacing w:after="0" w:line="240" w:lineRule="auto"/>
        <w:textAlignment w:val="baseline"/>
        <w:rPr>
          <w:rStyle w:val="Strong"/>
          <w:rFonts w:ascii="Times New Roman" w:hAnsi="Times New Roman"/>
          <w:b w:val="0"/>
          <w:sz w:val="26"/>
        </w:rPr>
      </w:pPr>
      <w:r w:rsidRPr="00BA08B3">
        <w:rPr>
          <w:rStyle w:val="Strong"/>
          <w:rFonts w:ascii="Times New Roman" w:hAnsi="Times New Roman"/>
          <w:b w:val="0"/>
          <w:sz w:val="26"/>
        </w:rPr>
        <w:t>-решение о выделении земельного участка;</w:t>
      </w:r>
    </w:p>
    <w:p w:rsidR="006F0094" w:rsidRPr="00BA08B3" w:rsidRDefault="006F0094" w:rsidP="00BA08B3">
      <w:pPr>
        <w:spacing w:after="0" w:line="240" w:lineRule="auto"/>
        <w:textAlignment w:val="baseline"/>
        <w:rPr>
          <w:rFonts w:ascii="Times New Roman" w:hAnsi="Times New Roman"/>
          <w:bCs/>
          <w:sz w:val="26"/>
        </w:rPr>
      </w:pPr>
      <w:r w:rsidRPr="00BA08B3">
        <w:rPr>
          <w:rStyle w:val="Strong"/>
          <w:rFonts w:ascii="Times New Roman" w:hAnsi="Times New Roman"/>
          <w:b w:val="0"/>
          <w:sz w:val="26"/>
        </w:rPr>
        <w:t>-договор о предоставлении земельного участка для строительства индивидуального жилого дома на праве личной собственности;</w:t>
      </w:r>
    </w:p>
    <w:p w:rsidR="006F0094" w:rsidRPr="00BA08B3" w:rsidRDefault="006F0094" w:rsidP="006503DD">
      <w:pPr>
        <w:spacing w:after="0" w:line="240" w:lineRule="auto"/>
        <w:jc w:val="both"/>
        <w:rPr>
          <w:rFonts w:ascii="Times New Roman" w:hAnsi="Times New Roman" w:cs="Tahoma"/>
          <w:color w:val="000000"/>
          <w:sz w:val="26"/>
          <w:szCs w:val="20"/>
          <w:lang w:eastAsia="ru-RU"/>
        </w:rPr>
      </w:pPr>
      <w:r w:rsidRPr="00BA08B3">
        <w:rPr>
          <w:rFonts w:ascii="Times New Roman" w:hAnsi="Times New Roman" w:cs="Tahoma"/>
          <w:color w:val="000000"/>
          <w:sz w:val="26"/>
          <w:szCs w:val="20"/>
          <w:lang w:eastAsia="ru-RU"/>
        </w:rPr>
        <w:t>в)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6F0094" w:rsidRPr="00BA08B3" w:rsidRDefault="006F0094" w:rsidP="006503DD">
      <w:pPr>
        <w:spacing w:after="0" w:line="240" w:lineRule="auto"/>
        <w:jc w:val="both"/>
        <w:rPr>
          <w:rFonts w:ascii="Times New Roman" w:hAnsi="Times New Roman" w:cs="Tahoma"/>
          <w:color w:val="000000"/>
          <w:sz w:val="26"/>
          <w:szCs w:val="20"/>
          <w:lang w:eastAsia="ru-RU"/>
        </w:rPr>
      </w:pPr>
      <w:r>
        <w:rPr>
          <w:rFonts w:ascii="Times New Roman" w:hAnsi="Times New Roman" w:cs="Tahoma"/>
          <w:color w:val="000000"/>
          <w:sz w:val="26"/>
          <w:szCs w:val="20"/>
          <w:lang w:eastAsia="ru-RU"/>
        </w:rPr>
        <w:t xml:space="preserve">г) </w:t>
      </w:r>
      <w:r w:rsidRPr="00BA08B3">
        <w:rPr>
          <w:rFonts w:ascii="Times New Roman" w:hAnsi="Times New Roman" w:cs="Tahoma"/>
          <w:color w:val="000000"/>
          <w:sz w:val="26"/>
          <w:szCs w:val="20"/>
          <w:lang w:eastAsia="ru-RU"/>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6F0094" w:rsidRPr="00BA08B3" w:rsidRDefault="006F0094" w:rsidP="006503DD">
      <w:pPr>
        <w:spacing w:after="0" w:line="240" w:lineRule="auto"/>
        <w:jc w:val="both"/>
        <w:rPr>
          <w:rFonts w:ascii="Times New Roman" w:hAnsi="Times New Roman" w:cs="Tahoma"/>
          <w:color w:val="000000"/>
          <w:sz w:val="26"/>
          <w:szCs w:val="20"/>
          <w:lang w:eastAsia="ru-RU"/>
        </w:rPr>
      </w:pPr>
      <w:r w:rsidRPr="00BA08B3">
        <w:rPr>
          <w:rFonts w:ascii="Times New Roman" w:hAnsi="Times New Roman" w:cs="Tahoma"/>
          <w:color w:val="000000"/>
          <w:sz w:val="26"/>
          <w:szCs w:val="20"/>
          <w:lang w:eastAsia="ru-RU"/>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F0094" w:rsidRPr="00BA08B3" w:rsidRDefault="006F0094" w:rsidP="006503DD">
      <w:pPr>
        <w:spacing w:after="0" w:line="240" w:lineRule="auto"/>
        <w:jc w:val="both"/>
        <w:rPr>
          <w:rFonts w:ascii="Times New Roman" w:hAnsi="Times New Roman" w:cs="Tahoma"/>
          <w:color w:val="000000"/>
          <w:sz w:val="26"/>
          <w:szCs w:val="20"/>
          <w:lang w:eastAsia="ru-RU"/>
        </w:rPr>
      </w:pPr>
      <w:r w:rsidRPr="00BA08B3">
        <w:rPr>
          <w:rFonts w:ascii="Times New Roman" w:hAnsi="Times New Roman" w:cs="Tahoma"/>
          <w:color w:val="000000"/>
          <w:sz w:val="26"/>
          <w:szCs w:val="20"/>
          <w:lang w:eastAsia="ru-RU"/>
        </w:rPr>
        <w:t>2.6.2. Документ, необходимый для оказания второго этапа муниципальной услуги:</w:t>
      </w:r>
    </w:p>
    <w:p w:rsidR="006F0094" w:rsidRPr="00BA08B3" w:rsidRDefault="006F0094" w:rsidP="006503DD">
      <w:pPr>
        <w:spacing w:after="0" w:line="240" w:lineRule="auto"/>
        <w:jc w:val="both"/>
        <w:rPr>
          <w:rFonts w:ascii="Times New Roman" w:hAnsi="Times New Roman" w:cs="Tahoma"/>
          <w:color w:val="000000"/>
          <w:sz w:val="26"/>
          <w:szCs w:val="20"/>
          <w:lang w:eastAsia="ru-RU"/>
        </w:rPr>
      </w:pPr>
      <w:r w:rsidRPr="00BA08B3">
        <w:rPr>
          <w:rFonts w:ascii="Times New Roman" w:hAnsi="Times New Roman" w:cs="Tahoma"/>
          <w:color w:val="000000"/>
          <w:sz w:val="26"/>
          <w:szCs w:val="20"/>
          <w:lang w:eastAsia="ru-RU"/>
        </w:rPr>
        <w:t>копия кадастрового паспорта земельного участка или земельных участков, образуемых в результате перераспределения.</w:t>
      </w:r>
    </w:p>
    <w:p w:rsidR="006F0094" w:rsidRPr="00BA08B3" w:rsidRDefault="006F0094" w:rsidP="006503DD">
      <w:pPr>
        <w:spacing w:after="0" w:line="240" w:lineRule="auto"/>
        <w:jc w:val="both"/>
        <w:rPr>
          <w:rFonts w:ascii="Times New Roman" w:hAnsi="Times New Roman" w:cs="Tahoma"/>
          <w:color w:val="000000"/>
          <w:sz w:val="26"/>
          <w:szCs w:val="20"/>
          <w:lang w:eastAsia="ru-RU"/>
        </w:rPr>
      </w:pPr>
      <w:r w:rsidRPr="00BA08B3">
        <w:rPr>
          <w:rFonts w:ascii="Times New Roman" w:hAnsi="Times New Roman" w:cs="Tahoma"/>
          <w:color w:val="000000"/>
          <w:sz w:val="26"/>
          <w:szCs w:val="20"/>
          <w:lang w:eastAsia="ru-RU"/>
        </w:rPr>
        <w:t>2.6.3.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6F0094" w:rsidRPr="00BA08B3" w:rsidRDefault="006F0094" w:rsidP="006503DD">
      <w:pPr>
        <w:spacing w:after="0" w:line="240" w:lineRule="auto"/>
        <w:jc w:val="both"/>
        <w:rPr>
          <w:rFonts w:ascii="Times New Roman" w:hAnsi="Times New Roman" w:cs="Tahoma"/>
          <w:color w:val="000000"/>
          <w:sz w:val="26"/>
          <w:szCs w:val="20"/>
          <w:lang w:eastAsia="ru-RU"/>
        </w:rPr>
      </w:pPr>
      <w:r w:rsidRPr="00BA08B3">
        <w:rPr>
          <w:rFonts w:ascii="Times New Roman" w:hAnsi="Times New Roman" w:cs="Tahoma"/>
          <w:color w:val="000000"/>
          <w:sz w:val="26"/>
          <w:szCs w:val="20"/>
          <w:lang w:eastAsia="ru-RU"/>
        </w:rPr>
        <w:t> Порядок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6F0094" w:rsidRPr="00BA08B3" w:rsidRDefault="006F0094" w:rsidP="006503DD">
      <w:pPr>
        <w:spacing w:after="0" w:line="240" w:lineRule="auto"/>
        <w:jc w:val="both"/>
        <w:rPr>
          <w:rFonts w:ascii="Times New Roman" w:hAnsi="Times New Roman" w:cs="Tahoma"/>
          <w:color w:val="000000"/>
          <w:sz w:val="26"/>
          <w:szCs w:val="20"/>
          <w:lang w:eastAsia="ru-RU"/>
        </w:rPr>
      </w:pPr>
      <w:r w:rsidRPr="00BA08B3">
        <w:rPr>
          <w:rFonts w:ascii="Times New Roman" w:hAnsi="Times New Roman" w:cs="Tahoma"/>
          <w:color w:val="000000"/>
          <w:sz w:val="26"/>
          <w:szCs w:val="20"/>
          <w:lang w:eastAsia="ru-RU"/>
        </w:rPr>
        <w:t>2.6.4. Для предоставления муниципальной услуги ответственный исполнитель администрации самостоятельно запрашивает в порядке межведомственного взаимодействия:</w:t>
      </w:r>
    </w:p>
    <w:p w:rsidR="006F0094" w:rsidRPr="00BA08B3" w:rsidRDefault="006F0094" w:rsidP="006503DD">
      <w:pPr>
        <w:spacing w:after="0" w:line="240" w:lineRule="auto"/>
        <w:jc w:val="both"/>
        <w:rPr>
          <w:rFonts w:ascii="Times New Roman" w:hAnsi="Times New Roman" w:cs="Tahoma"/>
          <w:color w:val="000000"/>
          <w:sz w:val="26"/>
          <w:szCs w:val="20"/>
          <w:lang w:eastAsia="ru-RU"/>
        </w:rPr>
      </w:pPr>
      <w:r w:rsidRPr="00BA08B3">
        <w:rPr>
          <w:rFonts w:ascii="Times New Roman" w:hAnsi="Times New Roman" w:cs="Tahoma"/>
          <w:color w:val="000000"/>
          <w:sz w:val="26"/>
          <w:szCs w:val="20"/>
          <w:lang w:eastAsia="ru-RU"/>
        </w:rPr>
        <w:t>- кадастровый паспорт земельного участка;</w:t>
      </w:r>
    </w:p>
    <w:p w:rsidR="006F0094" w:rsidRPr="00BA08B3" w:rsidRDefault="006F0094" w:rsidP="006503DD">
      <w:pPr>
        <w:spacing w:after="0" w:line="240" w:lineRule="auto"/>
        <w:jc w:val="both"/>
        <w:rPr>
          <w:rFonts w:ascii="Times New Roman" w:hAnsi="Times New Roman" w:cs="Tahoma"/>
          <w:color w:val="000000"/>
          <w:sz w:val="26"/>
          <w:szCs w:val="20"/>
          <w:lang w:eastAsia="ru-RU"/>
        </w:rPr>
      </w:pPr>
      <w:r w:rsidRPr="00BA08B3">
        <w:rPr>
          <w:rFonts w:ascii="Times New Roman" w:hAnsi="Times New Roman" w:cs="Tahoma"/>
          <w:color w:val="000000"/>
          <w:sz w:val="26"/>
          <w:szCs w:val="20"/>
          <w:lang w:eastAsia="ru-RU"/>
        </w:rPr>
        <w:t>- выписку из Единого государственного реестра юридических лиц, Единого государственного реестра индивидуальных предпринимателей.</w:t>
      </w:r>
    </w:p>
    <w:p w:rsidR="006F0094" w:rsidRPr="00BA08B3" w:rsidRDefault="006F0094" w:rsidP="006503DD">
      <w:pPr>
        <w:spacing w:after="0" w:line="240" w:lineRule="auto"/>
        <w:jc w:val="both"/>
        <w:rPr>
          <w:rFonts w:ascii="Times New Roman" w:hAnsi="Times New Roman" w:cs="Tahoma"/>
          <w:color w:val="000000"/>
          <w:sz w:val="26"/>
          <w:szCs w:val="20"/>
          <w:lang w:eastAsia="ru-RU"/>
        </w:rPr>
      </w:pPr>
      <w:r w:rsidRPr="00BA08B3">
        <w:rPr>
          <w:rFonts w:ascii="Times New Roman" w:hAnsi="Times New Roman" w:cs="Tahoma"/>
          <w:color w:val="000000"/>
          <w:sz w:val="26"/>
          <w:szCs w:val="20"/>
          <w:lang w:eastAsia="ru-RU"/>
        </w:rPr>
        <w:t>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6F0094" w:rsidRPr="00BA08B3" w:rsidRDefault="006F0094" w:rsidP="006503DD">
      <w:pPr>
        <w:spacing w:after="0" w:line="240" w:lineRule="auto"/>
        <w:jc w:val="both"/>
        <w:rPr>
          <w:rFonts w:ascii="Times New Roman" w:hAnsi="Times New Roman" w:cs="Tahoma"/>
          <w:color w:val="000000"/>
          <w:sz w:val="26"/>
          <w:szCs w:val="20"/>
          <w:lang w:eastAsia="ru-RU"/>
        </w:rPr>
      </w:pPr>
      <w:r w:rsidRPr="00BA08B3">
        <w:rPr>
          <w:rFonts w:ascii="Times New Roman" w:hAnsi="Times New Roman" w:cs="Tahoma"/>
          <w:color w:val="000000"/>
          <w:sz w:val="26"/>
          <w:szCs w:val="20"/>
          <w:lang w:eastAsia="ru-RU"/>
        </w:rPr>
        <w:t>Запрещается требовать от заявителя:</w:t>
      </w:r>
    </w:p>
    <w:p w:rsidR="006F0094" w:rsidRPr="00BA08B3" w:rsidRDefault="006F0094" w:rsidP="006503DD">
      <w:pPr>
        <w:spacing w:after="0" w:line="240" w:lineRule="auto"/>
        <w:jc w:val="both"/>
        <w:rPr>
          <w:rFonts w:ascii="Times New Roman" w:hAnsi="Times New Roman" w:cs="Tahoma"/>
          <w:color w:val="000000"/>
          <w:sz w:val="26"/>
          <w:szCs w:val="20"/>
          <w:lang w:eastAsia="ru-RU"/>
        </w:rPr>
      </w:pPr>
      <w:r w:rsidRPr="00BA08B3">
        <w:rPr>
          <w:rFonts w:ascii="Times New Roman" w:hAnsi="Times New Roman" w:cs="Tahoma"/>
          <w:color w:val="000000"/>
          <w:sz w:val="26"/>
          <w:szCs w:val="20"/>
          <w:lang w:eastAsia="ru-RU"/>
        </w:rPr>
        <w:t>-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F0094" w:rsidRPr="00BA08B3" w:rsidRDefault="006F0094" w:rsidP="006503DD">
      <w:pPr>
        <w:spacing w:after="0" w:line="240" w:lineRule="auto"/>
        <w:jc w:val="both"/>
        <w:rPr>
          <w:rFonts w:ascii="Times New Roman" w:hAnsi="Times New Roman" w:cs="Tahoma"/>
          <w:color w:val="000000"/>
          <w:sz w:val="26"/>
          <w:szCs w:val="20"/>
          <w:lang w:eastAsia="ru-RU"/>
        </w:rPr>
      </w:pPr>
      <w:r w:rsidRPr="00BA08B3">
        <w:rPr>
          <w:rFonts w:ascii="Times New Roman" w:hAnsi="Times New Roman" w:cs="Tahoma"/>
          <w:color w:val="000000"/>
          <w:sz w:val="26"/>
          <w:szCs w:val="20"/>
          <w:lang w:eastAsia="ru-RU"/>
        </w:rPr>
        <w:t>- 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F0094" w:rsidRPr="00BA08B3" w:rsidRDefault="006F0094" w:rsidP="006503DD">
      <w:pPr>
        <w:spacing w:after="0" w:line="240" w:lineRule="auto"/>
        <w:jc w:val="both"/>
        <w:rPr>
          <w:rFonts w:ascii="Times New Roman" w:hAnsi="Times New Roman" w:cs="Tahoma"/>
          <w:sz w:val="26"/>
          <w:szCs w:val="20"/>
          <w:lang w:eastAsia="ru-RU"/>
        </w:rPr>
      </w:pPr>
      <w:r w:rsidRPr="00BA08B3">
        <w:rPr>
          <w:rFonts w:ascii="Times New Roman" w:hAnsi="Times New Roman" w:cs="Tahoma"/>
          <w:bCs/>
          <w:sz w:val="26"/>
          <w:szCs w:val="20"/>
          <w:lang w:eastAsia="ru-RU"/>
        </w:rPr>
        <w:t>2.7.</w:t>
      </w:r>
      <w:r w:rsidRPr="00BA08B3">
        <w:rPr>
          <w:rFonts w:ascii="Times New Roman" w:hAnsi="Times New Roman" w:cs="Tahoma"/>
          <w:sz w:val="26"/>
          <w:szCs w:val="20"/>
          <w:lang w:eastAsia="ru-RU"/>
        </w:rPr>
        <w:t> Исчерпывающий перечень основания для отказа в приеме заявления и документов для оказания муниципальной услуги.</w:t>
      </w:r>
    </w:p>
    <w:p w:rsidR="006F0094" w:rsidRPr="00C44539" w:rsidRDefault="006F0094" w:rsidP="006503DD">
      <w:pPr>
        <w:spacing w:after="0" w:line="240" w:lineRule="auto"/>
        <w:jc w:val="both"/>
        <w:rPr>
          <w:rFonts w:ascii="Times New Roman" w:hAnsi="Times New Roman" w:cs="Tahoma"/>
          <w:sz w:val="26"/>
          <w:szCs w:val="20"/>
          <w:lang w:eastAsia="ru-RU"/>
        </w:rPr>
      </w:pPr>
      <w:r w:rsidRPr="00C44539">
        <w:rPr>
          <w:rFonts w:ascii="Times New Roman" w:hAnsi="Times New Roman" w:cs="Tahoma"/>
          <w:sz w:val="26"/>
          <w:szCs w:val="20"/>
          <w:lang w:eastAsia="ru-RU"/>
        </w:rPr>
        <w:t>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пункта 2 статьи 39.29. Земельного кодекса РФ, подано в иной орган или к заявлению не приложены документы, предусмотренные пунктом 3 статьи 39.29. Земельного кодекса РФ. При этом должны быть указаны все причины возврата заявления о перераспределении земельных участков.</w:t>
      </w:r>
    </w:p>
    <w:p w:rsidR="006F0094" w:rsidRPr="00F00AD0" w:rsidRDefault="006F0094" w:rsidP="006503DD">
      <w:pPr>
        <w:spacing w:after="0" w:line="240" w:lineRule="auto"/>
        <w:jc w:val="both"/>
        <w:rPr>
          <w:rFonts w:ascii="Times New Roman" w:hAnsi="Times New Roman" w:cs="Tahoma"/>
          <w:sz w:val="26"/>
          <w:szCs w:val="20"/>
          <w:lang w:eastAsia="ru-RU"/>
        </w:rPr>
      </w:pPr>
      <w:r w:rsidRPr="00F00AD0">
        <w:rPr>
          <w:rFonts w:ascii="Times New Roman" w:hAnsi="Times New Roman" w:cs="Tahoma"/>
          <w:bCs/>
          <w:sz w:val="26"/>
          <w:szCs w:val="20"/>
          <w:lang w:eastAsia="ru-RU"/>
        </w:rPr>
        <w:t>2.8</w:t>
      </w:r>
      <w:r w:rsidRPr="00F00AD0">
        <w:rPr>
          <w:rFonts w:ascii="Times New Roman" w:hAnsi="Times New Roman" w:cs="Tahoma"/>
          <w:sz w:val="26"/>
          <w:szCs w:val="20"/>
          <w:lang w:eastAsia="ru-RU"/>
        </w:rPr>
        <w:t> Отказ в заключении соглашения о перераспределении земельных участков, на первом этапе муниципальной услуги, осуществляется по следующим основаниям:</w:t>
      </w:r>
    </w:p>
    <w:p w:rsidR="006F0094" w:rsidRPr="00C554B9" w:rsidRDefault="006F0094" w:rsidP="006503DD">
      <w:pPr>
        <w:spacing w:after="0" w:line="240" w:lineRule="auto"/>
        <w:jc w:val="both"/>
        <w:rPr>
          <w:rFonts w:ascii="Times New Roman" w:hAnsi="Times New Roman" w:cs="Tahoma"/>
          <w:sz w:val="26"/>
          <w:szCs w:val="20"/>
          <w:lang w:eastAsia="ru-RU"/>
        </w:rPr>
      </w:pPr>
      <w:r w:rsidRPr="00C554B9">
        <w:rPr>
          <w:rFonts w:ascii="Times New Roman" w:hAnsi="Times New Roman" w:cs="Tahoma"/>
          <w:sz w:val="26"/>
          <w:szCs w:val="20"/>
          <w:lang w:eastAsia="ru-RU"/>
        </w:rPr>
        <w:t>1) заявление о перераспределении земельных участков подано в случаях, не предусмотренных пунктом 1 статьи 39.28 Земельного кодекса РФ;</w:t>
      </w:r>
    </w:p>
    <w:p w:rsidR="006F0094" w:rsidRPr="00C554B9" w:rsidRDefault="006F0094" w:rsidP="006503DD">
      <w:pPr>
        <w:spacing w:after="0" w:line="240" w:lineRule="auto"/>
        <w:jc w:val="both"/>
        <w:rPr>
          <w:rFonts w:ascii="Times New Roman" w:hAnsi="Times New Roman" w:cs="Tahoma"/>
          <w:sz w:val="26"/>
          <w:szCs w:val="20"/>
          <w:lang w:eastAsia="ru-RU"/>
        </w:rPr>
      </w:pPr>
      <w:r w:rsidRPr="00C554B9">
        <w:rPr>
          <w:rFonts w:ascii="Times New Roman" w:hAnsi="Times New Roman" w:cs="Tahoma"/>
          <w:sz w:val="26"/>
          <w:szCs w:val="20"/>
          <w:lang w:eastAsia="ru-RU"/>
        </w:rPr>
        <w:t>2) не представлено в письменной форме согласие лиц, указанных в пункте 4 статьи 11.2 Земельного кодекса РФ, если земельные участки, которые предлагается перераспределить, обременены правами указанных лиц;</w:t>
      </w:r>
    </w:p>
    <w:p w:rsidR="006F0094" w:rsidRPr="00C554B9" w:rsidRDefault="006F0094" w:rsidP="006503DD">
      <w:pPr>
        <w:spacing w:after="0" w:line="240" w:lineRule="auto"/>
        <w:jc w:val="both"/>
        <w:rPr>
          <w:rFonts w:ascii="Times New Roman" w:hAnsi="Times New Roman" w:cs="Tahoma"/>
          <w:sz w:val="26"/>
          <w:szCs w:val="20"/>
          <w:lang w:eastAsia="ru-RU"/>
        </w:rPr>
      </w:pPr>
      <w:r w:rsidRPr="00C554B9">
        <w:rPr>
          <w:rFonts w:ascii="Times New Roman" w:hAnsi="Times New Roman" w:cs="Tahoma"/>
          <w:sz w:val="26"/>
          <w:szCs w:val="20"/>
          <w:lang w:eastAsia="ru-RU"/>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пунктом 3 статьи 39.36 Земельного кодекса РФ и наличие которого не препятствует использованию земельного участка в соответствии с его разрешенным использованием;</w:t>
      </w:r>
    </w:p>
    <w:p w:rsidR="006F0094" w:rsidRPr="00C554B9" w:rsidRDefault="006F0094" w:rsidP="006503DD">
      <w:pPr>
        <w:spacing w:after="0" w:line="240" w:lineRule="auto"/>
        <w:jc w:val="both"/>
        <w:rPr>
          <w:rFonts w:ascii="Times New Roman" w:hAnsi="Times New Roman" w:cs="Tahoma"/>
          <w:sz w:val="26"/>
          <w:szCs w:val="20"/>
          <w:lang w:eastAsia="ru-RU"/>
        </w:rPr>
      </w:pPr>
      <w:r w:rsidRPr="00C554B9">
        <w:rPr>
          <w:rFonts w:ascii="Times New Roman" w:hAnsi="Times New Roman" w:cs="Tahoma"/>
          <w:sz w:val="26"/>
          <w:szCs w:val="20"/>
          <w:lang w:eastAsia="ru-RU"/>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6F0094" w:rsidRPr="00C554B9" w:rsidRDefault="006F0094" w:rsidP="006503DD">
      <w:pPr>
        <w:spacing w:after="0" w:line="240" w:lineRule="auto"/>
        <w:jc w:val="both"/>
        <w:rPr>
          <w:rFonts w:ascii="Times New Roman" w:hAnsi="Times New Roman" w:cs="Tahoma"/>
          <w:sz w:val="26"/>
          <w:szCs w:val="20"/>
          <w:lang w:eastAsia="ru-RU"/>
        </w:rPr>
      </w:pPr>
      <w:r w:rsidRPr="00C554B9">
        <w:rPr>
          <w:rFonts w:ascii="Times New Roman" w:hAnsi="Times New Roman" w:cs="Tahoma"/>
          <w:sz w:val="26"/>
          <w:szCs w:val="20"/>
          <w:lang w:eastAsia="ru-RU"/>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6F0094" w:rsidRPr="00C554B9" w:rsidRDefault="006F0094" w:rsidP="006503DD">
      <w:pPr>
        <w:spacing w:after="0" w:line="240" w:lineRule="auto"/>
        <w:jc w:val="both"/>
        <w:rPr>
          <w:rFonts w:ascii="Times New Roman" w:hAnsi="Times New Roman" w:cs="Tahoma"/>
          <w:sz w:val="26"/>
          <w:szCs w:val="20"/>
          <w:lang w:eastAsia="ru-RU"/>
        </w:rPr>
      </w:pPr>
      <w:r w:rsidRPr="00C554B9">
        <w:rPr>
          <w:rFonts w:ascii="Times New Roman" w:hAnsi="Times New Roman" w:cs="Tahoma"/>
          <w:sz w:val="26"/>
          <w:szCs w:val="20"/>
          <w:lang w:eastAsia="ru-RU"/>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6F0094" w:rsidRPr="00C554B9" w:rsidRDefault="006F0094" w:rsidP="006503DD">
      <w:pPr>
        <w:spacing w:after="0" w:line="240" w:lineRule="auto"/>
        <w:jc w:val="both"/>
        <w:rPr>
          <w:rFonts w:ascii="Times New Roman" w:hAnsi="Times New Roman" w:cs="Tahoma"/>
          <w:sz w:val="26"/>
          <w:szCs w:val="20"/>
          <w:lang w:eastAsia="ru-RU"/>
        </w:rPr>
      </w:pPr>
      <w:r w:rsidRPr="00C554B9">
        <w:rPr>
          <w:rFonts w:ascii="Times New Roman" w:hAnsi="Times New Roman" w:cs="Tahoma"/>
          <w:sz w:val="26"/>
          <w:szCs w:val="20"/>
          <w:lang w:eastAsia="ru-RU"/>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6F0094" w:rsidRPr="00C554B9" w:rsidRDefault="006F0094" w:rsidP="006503DD">
      <w:pPr>
        <w:spacing w:after="0" w:line="240" w:lineRule="auto"/>
        <w:jc w:val="both"/>
        <w:rPr>
          <w:rFonts w:ascii="Times New Roman" w:hAnsi="Times New Roman" w:cs="Tahoma"/>
          <w:sz w:val="26"/>
          <w:szCs w:val="20"/>
          <w:lang w:eastAsia="ru-RU"/>
        </w:rPr>
      </w:pPr>
      <w:r w:rsidRPr="00C554B9">
        <w:rPr>
          <w:rFonts w:ascii="Times New Roman" w:hAnsi="Times New Roman" w:cs="Tahoma"/>
          <w:sz w:val="26"/>
          <w:szCs w:val="20"/>
          <w:lang w:eastAsia="ru-RU"/>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6F0094" w:rsidRPr="00C554B9" w:rsidRDefault="006F0094" w:rsidP="006503DD">
      <w:pPr>
        <w:spacing w:after="0" w:line="240" w:lineRule="auto"/>
        <w:jc w:val="both"/>
        <w:rPr>
          <w:rFonts w:ascii="Times New Roman" w:hAnsi="Times New Roman" w:cs="Tahoma"/>
          <w:sz w:val="26"/>
          <w:szCs w:val="20"/>
          <w:lang w:eastAsia="ru-RU"/>
        </w:rPr>
      </w:pPr>
      <w:r w:rsidRPr="00C554B9">
        <w:rPr>
          <w:rFonts w:ascii="Times New Roman" w:hAnsi="Times New Roman" w:cs="Tahoma"/>
          <w:sz w:val="26"/>
          <w:szCs w:val="20"/>
          <w:lang w:eastAsia="ru-RU"/>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РФ, за исключением случаев перераспределения земельных участков в соответствии с подпунктами 1 и 4 пункта 1 статьи 39.28 Земельного кодекса РФ;</w:t>
      </w:r>
    </w:p>
    <w:p w:rsidR="006F0094" w:rsidRPr="00C554B9" w:rsidRDefault="006F0094" w:rsidP="006503DD">
      <w:pPr>
        <w:spacing w:after="0" w:line="240" w:lineRule="auto"/>
        <w:jc w:val="both"/>
        <w:rPr>
          <w:rFonts w:ascii="Times New Roman" w:hAnsi="Times New Roman" w:cs="Tahoma"/>
          <w:sz w:val="26"/>
          <w:szCs w:val="20"/>
          <w:lang w:eastAsia="ru-RU"/>
        </w:rPr>
      </w:pPr>
      <w:r w:rsidRPr="00C554B9">
        <w:rPr>
          <w:rFonts w:ascii="Times New Roman" w:hAnsi="Times New Roman" w:cs="Tahoma"/>
          <w:sz w:val="26"/>
          <w:szCs w:val="20"/>
          <w:lang w:eastAsia="ru-RU"/>
        </w:rPr>
        <w:t>10) границы земельного участка, находящегося в частной собственности, подлежат уточнению в соответствии с Федеральным законом "О государственном кадастре недвижимости";</w:t>
      </w:r>
    </w:p>
    <w:p w:rsidR="006F0094" w:rsidRPr="00C554B9" w:rsidRDefault="006F0094" w:rsidP="006503DD">
      <w:pPr>
        <w:spacing w:after="0" w:line="240" w:lineRule="auto"/>
        <w:jc w:val="both"/>
        <w:rPr>
          <w:rFonts w:ascii="Times New Roman" w:hAnsi="Times New Roman" w:cs="Tahoma"/>
          <w:sz w:val="26"/>
          <w:szCs w:val="20"/>
          <w:lang w:eastAsia="ru-RU"/>
        </w:rPr>
      </w:pPr>
      <w:r w:rsidRPr="00C554B9">
        <w:rPr>
          <w:rFonts w:ascii="Times New Roman" w:hAnsi="Times New Roman" w:cs="Tahoma"/>
          <w:sz w:val="26"/>
          <w:szCs w:val="20"/>
          <w:lang w:eastAsia="ru-RU"/>
        </w:rPr>
        <w:t>11) имеются основания для отказа в утверждении схемы расположения земельного участка, предусмотренные пунктом 16 статьи 11.10 Земельного кодекса РФ;</w:t>
      </w:r>
    </w:p>
    <w:p w:rsidR="006F0094" w:rsidRPr="00C554B9" w:rsidRDefault="006F0094" w:rsidP="006503DD">
      <w:pPr>
        <w:spacing w:after="0" w:line="240" w:lineRule="auto"/>
        <w:jc w:val="both"/>
        <w:rPr>
          <w:rFonts w:ascii="Times New Roman" w:hAnsi="Times New Roman" w:cs="Tahoma"/>
          <w:sz w:val="26"/>
          <w:szCs w:val="20"/>
          <w:lang w:eastAsia="ru-RU"/>
        </w:rPr>
      </w:pPr>
      <w:r w:rsidRPr="00C554B9">
        <w:rPr>
          <w:rFonts w:ascii="Times New Roman" w:hAnsi="Times New Roman" w:cs="Tahoma"/>
          <w:sz w:val="26"/>
          <w:szCs w:val="20"/>
          <w:lang w:eastAsia="ru-RU"/>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6F0094" w:rsidRPr="00C554B9" w:rsidRDefault="006F0094" w:rsidP="006503DD">
      <w:pPr>
        <w:spacing w:after="0" w:line="240" w:lineRule="auto"/>
        <w:jc w:val="both"/>
        <w:rPr>
          <w:rFonts w:ascii="Times New Roman" w:hAnsi="Times New Roman" w:cs="Tahoma"/>
          <w:sz w:val="26"/>
          <w:szCs w:val="20"/>
          <w:lang w:eastAsia="ru-RU"/>
        </w:rPr>
      </w:pPr>
      <w:r w:rsidRPr="00C554B9">
        <w:rPr>
          <w:rFonts w:ascii="Times New Roman" w:hAnsi="Times New Roman" w:cs="Tahoma"/>
          <w:sz w:val="26"/>
          <w:szCs w:val="20"/>
          <w:lang w:eastAsia="ru-RU"/>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6F0094" w:rsidRPr="00C554B9" w:rsidRDefault="006F0094" w:rsidP="006503DD">
      <w:pPr>
        <w:spacing w:after="0" w:line="240" w:lineRule="auto"/>
        <w:jc w:val="both"/>
        <w:rPr>
          <w:rFonts w:ascii="Times New Roman" w:hAnsi="Times New Roman" w:cs="Tahoma"/>
          <w:sz w:val="26"/>
          <w:szCs w:val="20"/>
          <w:lang w:eastAsia="ru-RU"/>
        </w:rPr>
      </w:pPr>
      <w:r w:rsidRPr="008252B3">
        <w:rPr>
          <w:rFonts w:ascii="Tahoma" w:hAnsi="Tahoma" w:cs="Tahoma"/>
          <w:color w:val="000000"/>
          <w:sz w:val="20"/>
          <w:szCs w:val="20"/>
          <w:lang w:eastAsia="ru-RU"/>
        </w:rPr>
        <w:t xml:space="preserve">  </w:t>
      </w:r>
      <w:r w:rsidRPr="00C554B9">
        <w:rPr>
          <w:rFonts w:ascii="Times New Roman" w:hAnsi="Times New Roman" w:cs="Tahoma"/>
          <w:sz w:val="26"/>
          <w:szCs w:val="20"/>
          <w:lang w:eastAsia="ru-RU"/>
        </w:rPr>
        <w:t>Отказ в заключении соглашения о перераспределении земельных участков, на втором этапе муниципальной услуги, осуществляется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F0094" w:rsidRPr="00C554B9" w:rsidRDefault="006F0094" w:rsidP="006503DD">
      <w:pPr>
        <w:spacing w:after="0" w:line="240" w:lineRule="auto"/>
        <w:jc w:val="both"/>
        <w:rPr>
          <w:rFonts w:ascii="Times New Roman" w:hAnsi="Times New Roman" w:cs="Tahoma"/>
          <w:sz w:val="26"/>
          <w:szCs w:val="20"/>
          <w:lang w:eastAsia="ru-RU"/>
        </w:rPr>
      </w:pPr>
      <w:r w:rsidRPr="00C554B9">
        <w:rPr>
          <w:rFonts w:ascii="Times New Roman" w:hAnsi="Times New Roman" w:cs="Tahoma"/>
          <w:sz w:val="26"/>
          <w:szCs w:val="20"/>
          <w:lang w:eastAsia="ru-RU"/>
        </w:rPr>
        <w:t>  От заявителя не вправе требовать:</w:t>
      </w:r>
    </w:p>
    <w:p w:rsidR="006F0094" w:rsidRPr="00C554B9" w:rsidRDefault="006F0094" w:rsidP="006503DD">
      <w:pPr>
        <w:spacing w:after="0" w:line="240" w:lineRule="auto"/>
        <w:jc w:val="both"/>
        <w:rPr>
          <w:rFonts w:ascii="Times New Roman" w:hAnsi="Times New Roman" w:cs="Tahoma"/>
          <w:sz w:val="26"/>
          <w:szCs w:val="20"/>
          <w:lang w:eastAsia="ru-RU"/>
        </w:rPr>
      </w:pPr>
      <w:r w:rsidRPr="00C554B9">
        <w:rPr>
          <w:rFonts w:ascii="Times New Roman" w:hAnsi="Times New Roman" w:cs="Tahoma"/>
          <w:sz w:val="26"/>
          <w:szCs w:val="20"/>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F0094" w:rsidRPr="00C554B9" w:rsidRDefault="006F0094" w:rsidP="006503DD">
      <w:pPr>
        <w:spacing w:after="0" w:line="240" w:lineRule="auto"/>
        <w:jc w:val="both"/>
        <w:rPr>
          <w:rFonts w:ascii="Times New Roman" w:hAnsi="Times New Roman" w:cs="Tahoma"/>
          <w:sz w:val="26"/>
          <w:szCs w:val="20"/>
          <w:lang w:eastAsia="ru-RU"/>
        </w:rPr>
      </w:pPr>
      <w:r w:rsidRPr="008252B3">
        <w:rPr>
          <w:rFonts w:ascii="Tahoma" w:hAnsi="Tahoma" w:cs="Tahoma"/>
          <w:color w:val="000000"/>
          <w:sz w:val="20"/>
          <w:szCs w:val="20"/>
          <w:lang w:eastAsia="ru-RU"/>
        </w:rPr>
        <w:t xml:space="preserve">  </w:t>
      </w:r>
      <w:r w:rsidRPr="00C554B9">
        <w:rPr>
          <w:rFonts w:ascii="Times New Roman" w:hAnsi="Times New Roman" w:cs="Tahoma"/>
          <w:sz w:val="26"/>
          <w:szCs w:val="20"/>
          <w:lang w:eastAsia="ru-RU"/>
        </w:rPr>
        <w:t>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Приморского края, муниципальными правовыми актами и могут быть получены в рамках межведомственного информационного взаимодействия,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F0094" w:rsidRPr="00C554B9" w:rsidRDefault="006F0094" w:rsidP="006503DD">
      <w:pPr>
        <w:spacing w:after="0" w:line="240" w:lineRule="auto"/>
        <w:jc w:val="both"/>
        <w:rPr>
          <w:rFonts w:ascii="Times New Roman" w:hAnsi="Times New Roman" w:cs="Tahoma"/>
          <w:sz w:val="26"/>
          <w:szCs w:val="20"/>
          <w:lang w:eastAsia="ru-RU"/>
        </w:rPr>
      </w:pPr>
      <w:r w:rsidRPr="00C554B9">
        <w:rPr>
          <w:rFonts w:ascii="Times New Roman" w:hAnsi="Times New Roman" w:cs="Tahoma"/>
          <w:sz w:val="26"/>
          <w:szCs w:val="20"/>
          <w:lang w:eastAsia="ru-RU"/>
        </w:rPr>
        <w:t>представление документов, не предусмотренных настоящим административным регламентом.</w:t>
      </w:r>
    </w:p>
    <w:p w:rsidR="006F0094" w:rsidRPr="00C554B9" w:rsidRDefault="006F0094" w:rsidP="006503DD">
      <w:pPr>
        <w:spacing w:after="0" w:line="240" w:lineRule="auto"/>
        <w:jc w:val="both"/>
        <w:rPr>
          <w:rFonts w:ascii="Times New Roman" w:hAnsi="Times New Roman" w:cs="Tahoma"/>
          <w:sz w:val="26"/>
          <w:szCs w:val="20"/>
          <w:lang w:eastAsia="ru-RU"/>
        </w:rPr>
      </w:pPr>
      <w:r w:rsidRPr="00C554B9">
        <w:rPr>
          <w:rFonts w:ascii="Times New Roman" w:hAnsi="Times New Roman" w:cs="Tahoma"/>
          <w:bCs/>
          <w:sz w:val="26"/>
          <w:szCs w:val="20"/>
          <w:lang w:eastAsia="ru-RU"/>
        </w:rPr>
        <w:t>2.9.</w:t>
      </w:r>
      <w:r w:rsidRPr="00C554B9">
        <w:rPr>
          <w:rFonts w:ascii="Times New Roman" w:hAnsi="Times New Roman" w:cs="Tahoma"/>
          <w:sz w:val="26"/>
          <w:szCs w:val="20"/>
          <w:lang w:eastAsia="ru-RU"/>
        </w:rPr>
        <w:t> Муниципальная услуга предоставляется заявителям на безвозмездной основе.</w:t>
      </w:r>
    </w:p>
    <w:p w:rsidR="006F0094" w:rsidRPr="00C554B9" w:rsidRDefault="006F0094" w:rsidP="006503DD">
      <w:pPr>
        <w:spacing w:after="0" w:line="240" w:lineRule="auto"/>
        <w:jc w:val="both"/>
        <w:rPr>
          <w:rFonts w:ascii="Times New Roman" w:hAnsi="Times New Roman" w:cs="Tahoma"/>
          <w:sz w:val="26"/>
          <w:szCs w:val="20"/>
          <w:lang w:eastAsia="ru-RU"/>
        </w:rPr>
      </w:pPr>
      <w:r w:rsidRPr="00C554B9">
        <w:rPr>
          <w:rFonts w:ascii="Times New Roman" w:hAnsi="Times New Roman" w:cs="Tahoma"/>
          <w:sz w:val="26"/>
          <w:szCs w:val="20"/>
          <w:lang w:eastAsia="ru-RU"/>
        </w:rPr>
        <w:t>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6F0094" w:rsidRPr="00C554B9" w:rsidRDefault="006F0094" w:rsidP="006503DD">
      <w:pPr>
        <w:spacing w:after="0" w:line="240" w:lineRule="auto"/>
        <w:jc w:val="both"/>
        <w:rPr>
          <w:rFonts w:ascii="Times New Roman" w:hAnsi="Times New Roman" w:cs="Tahoma"/>
          <w:sz w:val="26"/>
          <w:szCs w:val="20"/>
          <w:lang w:eastAsia="ru-RU"/>
        </w:rPr>
      </w:pPr>
      <w:r w:rsidRPr="00C554B9">
        <w:rPr>
          <w:rFonts w:ascii="Times New Roman" w:hAnsi="Times New Roman" w:cs="Tahoma"/>
          <w:sz w:val="26"/>
          <w:szCs w:val="20"/>
          <w:lang w:eastAsia="ru-RU"/>
        </w:rPr>
        <w:t>1) в порядке, установленном Правительством Российской Федерации, в отношении земельных участков, находящихся в федеральной собственности;</w:t>
      </w:r>
    </w:p>
    <w:p w:rsidR="006F0094" w:rsidRPr="00C554B9" w:rsidRDefault="006F0094" w:rsidP="006503DD">
      <w:pPr>
        <w:spacing w:after="0" w:line="240" w:lineRule="auto"/>
        <w:jc w:val="both"/>
        <w:rPr>
          <w:rFonts w:ascii="Times New Roman" w:hAnsi="Times New Roman" w:cs="Tahoma"/>
          <w:sz w:val="26"/>
          <w:szCs w:val="20"/>
          <w:lang w:eastAsia="ru-RU"/>
        </w:rPr>
      </w:pPr>
      <w:r w:rsidRPr="00C554B9">
        <w:rPr>
          <w:rFonts w:ascii="Times New Roman" w:hAnsi="Times New Roman" w:cs="Tahoma"/>
          <w:sz w:val="26"/>
          <w:szCs w:val="20"/>
          <w:lang w:eastAsia="ru-RU"/>
        </w:rP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6F0094" w:rsidRPr="00C554B9" w:rsidRDefault="006F0094" w:rsidP="006503DD">
      <w:pPr>
        <w:spacing w:after="0" w:line="240" w:lineRule="auto"/>
        <w:jc w:val="both"/>
        <w:rPr>
          <w:rFonts w:ascii="Times New Roman" w:hAnsi="Times New Roman" w:cs="Tahoma"/>
          <w:sz w:val="26"/>
          <w:szCs w:val="20"/>
          <w:lang w:eastAsia="ru-RU"/>
        </w:rPr>
      </w:pPr>
      <w:r w:rsidRPr="00C554B9">
        <w:rPr>
          <w:rFonts w:ascii="Times New Roman" w:hAnsi="Times New Roman" w:cs="Tahoma"/>
          <w:sz w:val="26"/>
          <w:szCs w:val="20"/>
          <w:lang w:eastAsia="ru-RU"/>
        </w:rPr>
        <w:t>3) в порядке, установленном органом местного самоуправления, в отношении земельных участков, находящихся в муниципальной собственности.</w:t>
      </w:r>
    </w:p>
    <w:p w:rsidR="006F0094" w:rsidRPr="00C554B9" w:rsidRDefault="006F0094" w:rsidP="006503DD">
      <w:pPr>
        <w:spacing w:after="0" w:line="240" w:lineRule="auto"/>
        <w:jc w:val="both"/>
        <w:rPr>
          <w:rFonts w:ascii="Times New Roman" w:hAnsi="Times New Roman" w:cs="Tahoma"/>
          <w:sz w:val="26"/>
          <w:szCs w:val="20"/>
          <w:lang w:eastAsia="ru-RU"/>
        </w:rPr>
      </w:pPr>
      <w:r w:rsidRPr="00C554B9">
        <w:rPr>
          <w:rFonts w:ascii="Times New Roman" w:hAnsi="Times New Roman" w:cs="Tahoma"/>
          <w:bCs/>
          <w:sz w:val="26"/>
          <w:szCs w:val="20"/>
          <w:lang w:eastAsia="ru-RU"/>
        </w:rPr>
        <w:t>2.10.</w:t>
      </w:r>
      <w:r w:rsidRPr="00C554B9">
        <w:rPr>
          <w:rFonts w:ascii="Times New Roman" w:hAnsi="Times New Roman" w:cs="Tahoma"/>
          <w:sz w:val="26"/>
          <w:szCs w:val="20"/>
          <w:lang w:eastAsia="ru-RU"/>
        </w:rPr>
        <w:t> Максимальный срок ожидания в очереди на подачу письменного заявления не превышает 15 минут рабочего времени; при получении результата предоставления муниципальной услуги - не более 15 минут рабочего времени. Срок регистрации заявления - не более 15 минут рабочего времени.</w:t>
      </w:r>
    </w:p>
    <w:p w:rsidR="006F0094" w:rsidRPr="00C554B9" w:rsidRDefault="006F0094" w:rsidP="006503DD">
      <w:pPr>
        <w:spacing w:after="0" w:line="240" w:lineRule="auto"/>
        <w:jc w:val="both"/>
        <w:rPr>
          <w:rFonts w:ascii="Times New Roman" w:hAnsi="Times New Roman" w:cs="Tahoma"/>
          <w:sz w:val="26"/>
          <w:szCs w:val="20"/>
          <w:lang w:eastAsia="ru-RU"/>
        </w:rPr>
      </w:pPr>
      <w:r w:rsidRPr="00C554B9">
        <w:rPr>
          <w:rFonts w:ascii="Times New Roman" w:hAnsi="Times New Roman" w:cs="Tahoma"/>
          <w:bCs/>
          <w:sz w:val="26"/>
          <w:szCs w:val="20"/>
          <w:lang w:eastAsia="ru-RU"/>
        </w:rPr>
        <w:t>2.11.</w:t>
      </w:r>
      <w:r w:rsidRPr="00C554B9">
        <w:rPr>
          <w:rFonts w:ascii="Times New Roman" w:hAnsi="Times New Roman" w:cs="Tahoma"/>
          <w:sz w:val="26"/>
          <w:szCs w:val="20"/>
          <w:lang w:eastAsia="ru-RU"/>
        </w:rPr>
        <w:t>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p>
    <w:p w:rsidR="006F0094" w:rsidRPr="00C554B9" w:rsidRDefault="006F0094" w:rsidP="006503DD">
      <w:pPr>
        <w:spacing w:after="0" w:line="240" w:lineRule="auto"/>
        <w:jc w:val="both"/>
        <w:rPr>
          <w:rFonts w:ascii="Times New Roman" w:hAnsi="Times New Roman" w:cs="Tahoma"/>
          <w:sz w:val="26"/>
          <w:szCs w:val="20"/>
          <w:lang w:eastAsia="ru-RU"/>
        </w:rPr>
      </w:pPr>
      <w:r w:rsidRPr="00C554B9">
        <w:rPr>
          <w:rFonts w:ascii="Times New Roman" w:hAnsi="Times New Roman" w:cs="Tahoma"/>
          <w:sz w:val="26"/>
          <w:szCs w:val="20"/>
          <w:lang w:eastAsia="ru-RU"/>
        </w:rPr>
        <w:t>2.11.1. Предоставление муниципальной услуги осуществляется в помещениях приема и выдачи документов, расположенных вадминистрации Кировского городского  поселения Кировского муниципального района</w:t>
      </w:r>
    </w:p>
    <w:p w:rsidR="006F0094" w:rsidRPr="00C554B9" w:rsidRDefault="006F0094" w:rsidP="006503DD">
      <w:pPr>
        <w:spacing w:after="0" w:line="240" w:lineRule="auto"/>
        <w:jc w:val="both"/>
        <w:rPr>
          <w:rFonts w:ascii="Times New Roman" w:hAnsi="Times New Roman" w:cs="Tahoma"/>
          <w:sz w:val="26"/>
          <w:szCs w:val="20"/>
          <w:lang w:eastAsia="ru-RU"/>
        </w:rPr>
      </w:pPr>
      <w:r w:rsidRPr="00C554B9">
        <w:rPr>
          <w:rFonts w:ascii="Times New Roman" w:hAnsi="Times New Roman" w:cs="Tahoma"/>
          <w:sz w:val="26"/>
          <w:szCs w:val="20"/>
          <w:lang w:eastAsia="ru-RU"/>
        </w:rPr>
        <w:t>2.11.2. Для заявителей должно быть обеспечено удобство с точки зрения пешеходной доступности от остановок общественного транспорта (не более 10 минут пешком).</w:t>
      </w:r>
    </w:p>
    <w:p w:rsidR="006F0094" w:rsidRPr="00C554B9" w:rsidRDefault="006F0094" w:rsidP="006503DD">
      <w:pPr>
        <w:spacing w:after="0" w:line="240" w:lineRule="auto"/>
        <w:jc w:val="both"/>
        <w:rPr>
          <w:rFonts w:ascii="Times New Roman" w:hAnsi="Times New Roman" w:cs="Tahoma"/>
          <w:sz w:val="26"/>
          <w:szCs w:val="20"/>
          <w:lang w:eastAsia="ru-RU"/>
        </w:rPr>
      </w:pPr>
      <w:r w:rsidRPr="00C554B9">
        <w:rPr>
          <w:rFonts w:ascii="Times New Roman" w:hAnsi="Times New Roman" w:cs="Tahoma"/>
          <w:sz w:val="26"/>
          <w:szCs w:val="20"/>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F0094" w:rsidRPr="00C554B9" w:rsidRDefault="006F0094" w:rsidP="006503DD">
      <w:pPr>
        <w:spacing w:after="0" w:line="240" w:lineRule="auto"/>
        <w:jc w:val="both"/>
        <w:rPr>
          <w:rFonts w:ascii="Times New Roman" w:hAnsi="Times New Roman" w:cs="Tahoma"/>
          <w:sz w:val="26"/>
          <w:szCs w:val="20"/>
          <w:lang w:eastAsia="ru-RU"/>
        </w:rPr>
      </w:pPr>
      <w:r w:rsidRPr="00C554B9">
        <w:rPr>
          <w:rFonts w:ascii="Times New Roman" w:hAnsi="Times New Roman" w:cs="Tahoma"/>
          <w:sz w:val="26"/>
          <w:szCs w:val="20"/>
          <w:lang w:eastAsia="ru-RU"/>
        </w:rPr>
        <w:t>2.11.3. Вход в помещение приема и выдачи документов должен обеспечивать свободный доступ заявителей.</w:t>
      </w:r>
    </w:p>
    <w:p w:rsidR="006F0094" w:rsidRPr="00C554B9" w:rsidRDefault="006F0094" w:rsidP="006503DD">
      <w:pPr>
        <w:spacing w:after="0" w:line="240" w:lineRule="auto"/>
        <w:jc w:val="both"/>
        <w:rPr>
          <w:rFonts w:ascii="Times New Roman" w:hAnsi="Times New Roman" w:cs="Tahoma"/>
          <w:sz w:val="26"/>
          <w:szCs w:val="20"/>
          <w:lang w:eastAsia="ru-RU"/>
        </w:rPr>
      </w:pPr>
      <w:r w:rsidRPr="00C554B9">
        <w:rPr>
          <w:rFonts w:ascii="Times New Roman" w:hAnsi="Times New Roman" w:cs="Tahoma"/>
          <w:sz w:val="26"/>
          <w:szCs w:val="20"/>
          <w:lang w:eastAsia="ru-RU"/>
        </w:rPr>
        <w:t>2.11.4. На здании рядом с входом должна быть размещена информационная табличка (вывеска), содержащая следующую информацию:</w:t>
      </w:r>
    </w:p>
    <w:p w:rsidR="006F0094" w:rsidRPr="00C554B9" w:rsidRDefault="006F0094" w:rsidP="006503DD">
      <w:pPr>
        <w:spacing w:after="0" w:line="240" w:lineRule="auto"/>
        <w:jc w:val="both"/>
        <w:rPr>
          <w:rFonts w:ascii="Times New Roman" w:hAnsi="Times New Roman" w:cs="Tahoma"/>
          <w:sz w:val="26"/>
          <w:szCs w:val="20"/>
          <w:lang w:eastAsia="ru-RU"/>
        </w:rPr>
      </w:pPr>
      <w:r w:rsidRPr="00C554B9">
        <w:rPr>
          <w:rFonts w:ascii="Times New Roman" w:hAnsi="Times New Roman" w:cs="Tahoma"/>
          <w:sz w:val="26"/>
          <w:szCs w:val="20"/>
          <w:lang w:eastAsia="ru-RU"/>
        </w:rPr>
        <w:t>наименование учреждения;</w:t>
      </w:r>
    </w:p>
    <w:p w:rsidR="006F0094" w:rsidRPr="00C554B9" w:rsidRDefault="006F0094" w:rsidP="006503DD">
      <w:pPr>
        <w:spacing w:after="0" w:line="240" w:lineRule="auto"/>
        <w:jc w:val="both"/>
        <w:rPr>
          <w:rFonts w:ascii="Times New Roman" w:hAnsi="Times New Roman" w:cs="Tahoma"/>
          <w:sz w:val="26"/>
          <w:szCs w:val="20"/>
          <w:lang w:eastAsia="ru-RU"/>
        </w:rPr>
      </w:pPr>
      <w:r w:rsidRPr="00C554B9">
        <w:rPr>
          <w:rFonts w:ascii="Times New Roman" w:hAnsi="Times New Roman" w:cs="Tahoma"/>
          <w:sz w:val="26"/>
          <w:szCs w:val="20"/>
          <w:lang w:eastAsia="ru-RU"/>
        </w:rPr>
        <w:t>место нахождения и юридический адрес;</w:t>
      </w:r>
    </w:p>
    <w:p w:rsidR="006F0094" w:rsidRPr="00C554B9" w:rsidRDefault="006F0094" w:rsidP="006503DD">
      <w:pPr>
        <w:spacing w:after="0" w:line="240" w:lineRule="auto"/>
        <w:jc w:val="both"/>
        <w:rPr>
          <w:rFonts w:ascii="Times New Roman" w:hAnsi="Times New Roman" w:cs="Tahoma"/>
          <w:sz w:val="26"/>
          <w:szCs w:val="20"/>
          <w:lang w:eastAsia="ru-RU"/>
        </w:rPr>
      </w:pPr>
      <w:r w:rsidRPr="00C554B9">
        <w:rPr>
          <w:rFonts w:ascii="Times New Roman" w:hAnsi="Times New Roman" w:cs="Tahoma"/>
          <w:sz w:val="26"/>
          <w:szCs w:val="20"/>
          <w:lang w:eastAsia="ru-RU"/>
        </w:rPr>
        <w:t>режим работы;</w:t>
      </w:r>
    </w:p>
    <w:p w:rsidR="006F0094" w:rsidRPr="00C554B9" w:rsidRDefault="006F0094" w:rsidP="006503DD">
      <w:pPr>
        <w:spacing w:after="0" w:line="240" w:lineRule="auto"/>
        <w:jc w:val="both"/>
        <w:rPr>
          <w:rFonts w:ascii="Times New Roman" w:hAnsi="Times New Roman" w:cs="Tahoma"/>
          <w:sz w:val="26"/>
          <w:szCs w:val="20"/>
          <w:lang w:eastAsia="ru-RU"/>
        </w:rPr>
      </w:pPr>
      <w:r w:rsidRPr="00C554B9">
        <w:rPr>
          <w:rFonts w:ascii="Times New Roman" w:hAnsi="Times New Roman" w:cs="Tahoma"/>
          <w:sz w:val="26"/>
          <w:szCs w:val="20"/>
          <w:lang w:eastAsia="ru-RU"/>
        </w:rPr>
        <w:t>номера телефонов для справок.</w:t>
      </w:r>
    </w:p>
    <w:p w:rsidR="006F0094" w:rsidRPr="00C554B9" w:rsidRDefault="006F0094" w:rsidP="006503DD">
      <w:pPr>
        <w:spacing w:after="0" w:line="240" w:lineRule="auto"/>
        <w:jc w:val="both"/>
        <w:rPr>
          <w:rFonts w:ascii="Times New Roman" w:hAnsi="Times New Roman" w:cs="Tahoma"/>
          <w:sz w:val="26"/>
          <w:szCs w:val="20"/>
          <w:lang w:eastAsia="ru-RU"/>
        </w:rPr>
      </w:pPr>
      <w:r w:rsidRPr="00C554B9">
        <w:rPr>
          <w:rFonts w:ascii="Times New Roman" w:hAnsi="Times New Roman" w:cs="Tahoma"/>
          <w:sz w:val="26"/>
          <w:szCs w:val="20"/>
          <w:lang w:eastAsia="ru-RU"/>
        </w:rPr>
        <w:t>Фасад здания должен быть оборудован осветительными приборами, позволяющими посетителям ознакомиться с информационными табличками.</w:t>
      </w:r>
    </w:p>
    <w:p w:rsidR="006F0094" w:rsidRPr="00C554B9" w:rsidRDefault="006F0094" w:rsidP="006503DD">
      <w:pPr>
        <w:spacing w:after="0" w:line="240" w:lineRule="auto"/>
        <w:jc w:val="both"/>
        <w:rPr>
          <w:rFonts w:ascii="Times New Roman" w:hAnsi="Times New Roman" w:cs="Tahoma"/>
          <w:sz w:val="26"/>
          <w:szCs w:val="20"/>
          <w:lang w:eastAsia="ru-RU"/>
        </w:rPr>
      </w:pPr>
      <w:r w:rsidRPr="00C554B9">
        <w:rPr>
          <w:rFonts w:ascii="Times New Roman" w:hAnsi="Times New Roman" w:cs="Tahoma"/>
          <w:sz w:val="26"/>
          <w:szCs w:val="20"/>
          <w:lang w:eastAsia="ru-RU"/>
        </w:rPr>
        <w:t>2.11.5. Помещения приема и выдачи документов должны предусматривать места для ожидания, информирования и приема заявителей.</w:t>
      </w:r>
    </w:p>
    <w:p w:rsidR="006F0094" w:rsidRPr="00C554B9" w:rsidRDefault="006F0094" w:rsidP="006503DD">
      <w:pPr>
        <w:spacing w:after="0" w:line="240" w:lineRule="auto"/>
        <w:jc w:val="both"/>
        <w:rPr>
          <w:rFonts w:ascii="Times New Roman" w:hAnsi="Times New Roman" w:cs="Tahoma"/>
          <w:sz w:val="26"/>
          <w:szCs w:val="20"/>
          <w:lang w:eastAsia="ru-RU"/>
        </w:rPr>
      </w:pPr>
      <w:r w:rsidRPr="00C554B9">
        <w:rPr>
          <w:rFonts w:ascii="Times New Roman" w:hAnsi="Times New Roman" w:cs="Tahoma"/>
          <w:sz w:val="26"/>
          <w:szCs w:val="20"/>
          <w:lang w:eastAsia="ru-RU"/>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6F0094" w:rsidRPr="00C554B9" w:rsidRDefault="006F0094" w:rsidP="006503DD">
      <w:pPr>
        <w:spacing w:after="0" w:line="240" w:lineRule="auto"/>
        <w:jc w:val="both"/>
        <w:rPr>
          <w:rFonts w:ascii="Times New Roman" w:hAnsi="Times New Roman" w:cs="Tahoma"/>
          <w:sz w:val="26"/>
          <w:szCs w:val="20"/>
          <w:lang w:eastAsia="ru-RU"/>
        </w:rPr>
      </w:pPr>
      <w:r w:rsidRPr="00C554B9">
        <w:rPr>
          <w:rFonts w:ascii="Times New Roman" w:hAnsi="Times New Roman" w:cs="Tahoma"/>
          <w:sz w:val="26"/>
          <w:szCs w:val="20"/>
          <w:lang w:eastAsia="ru-RU"/>
        </w:rPr>
        <w:t>Помещения приема, выдачи документов оборудуются стендами (стойками), содержащими информацию о порядке предоставления муниципальных услуг.</w:t>
      </w:r>
    </w:p>
    <w:p w:rsidR="006F0094" w:rsidRPr="00C554B9" w:rsidRDefault="006F0094" w:rsidP="006503DD">
      <w:pPr>
        <w:spacing w:after="0" w:line="240" w:lineRule="auto"/>
        <w:jc w:val="both"/>
        <w:rPr>
          <w:rFonts w:ascii="Times New Roman" w:hAnsi="Times New Roman" w:cs="Tahoma"/>
          <w:sz w:val="26"/>
          <w:szCs w:val="20"/>
          <w:lang w:eastAsia="ru-RU"/>
        </w:rPr>
      </w:pPr>
      <w:r w:rsidRPr="00C554B9">
        <w:rPr>
          <w:rFonts w:ascii="Times New Roman" w:hAnsi="Times New Roman" w:cs="Tahoma"/>
          <w:sz w:val="26"/>
          <w:szCs w:val="20"/>
          <w:lang w:eastAsia="ru-RU"/>
        </w:rPr>
        <w:t>В местах для ожидания устанавливаются стулья (кресельные секции, кресла) для заявителей.</w:t>
      </w:r>
    </w:p>
    <w:p w:rsidR="006F0094" w:rsidRPr="00C554B9" w:rsidRDefault="006F0094" w:rsidP="006503DD">
      <w:pPr>
        <w:spacing w:after="0" w:line="240" w:lineRule="auto"/>
        <w:jc w:val="both"/>
        <w:rPr>
          <w:rFonts w:ascii="Times New Roman" w:hAnsi="Times New Roman" w:cs="Tahoma"/>
          <w:sz w:val="26"/>
          <w:szCs w:val="20"/>
          <w:lang w:eastAsia="ru-RU"/>
        </w:rPr>
      </w:pPr>
      <w:r w:rsidRPr="00C554B9">
        <w:rPr>
          <w:rFonts w:ascii="Times New Roman" w:hAnsi="Times New Roman" w:cs="Tahoma"/>
          <w:sz w:val="26"/>
          <w:szCs w:val="20"/>
          <w:lang w:eastAsia="ru-RU"/>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6F0094" w:rsidRPr="00C554B9" w:rsidRDefault="006F0094" w:rsidP="006503DD">
      <w:pPr>
        <w:spacing w:after="0" w:line="240" w:lineRule="auto"/>
        <w:jc w:val="both"/>
        <w:rPr>
          <w:rFonts w:ascii="Times New Roman" w:hAnsi="Times New Roman" w:cs="Tahoma"/>
          <w:sz w:val="26"/>
          <w:szCs w:val="20"/>
          <w:lang w:eastAsia="ru-RU"/>
        </w:rPr>
      </w:pPr>
      <w:r w:rsidRPr="00C554B9">
        <w:rPr>
          <w:rFonts w:ascii="Times New Roman" w:hAnsi="Times New Roman" w:cs="Tahoma"/>
          <w:sz w:val="26"/>
          <w:szCs w:val="20"/>
          <w:lang w:eastAsia="ru-RU"/>
        </w:rPr>
        <w:t>Для заявителя, находящегося на приеме, должно быть предусмотрено место для раскладки документов.</w:t>
      </w:r>
    </w:p>
    <w:p w:rsidR="006F0094" w:rsidRPr="00C554B9" w:rsidRDefault="006F0094" w:rsidP="006503DD">
      <w:pPr>
        <w:spacing w:after="0" w:line="240" w:lineRule="auto"/>
        <w:jc w:val="both"/>
        <w:rPr>
          <w:rFonts w:ascii="Times New Roman" w:hAnsi="Times New Roman" w:cs="Tahoma"/>
          <w:sz w:val="26"/>
          <w:szCs w:val="20"/>
          <w:lang w:eastAsia="ru-RU"/>
        </w:rPr>
      </w:pPr>
      <w:r w:rsidRPr="00C554B9">
        <w:rPr>
          <w:rFonts w:ascii="Times New Roman" w:hAnsi="Times New Roman" w:cs="Tahoma"/>
          <w:sz w:val="26"/>
          <w:szCs w:val="20"/>
          <w:lang w:eastAsia="ru-RU"/>
        </w:rPr>
        <w:t>Информационные стенды о порядке предоставления муниципальной услуги должны содержать следующую информацию:</w:t>
      </w:r>
    </w:p>
    <w:p w:rsidR="006F0094" w:rsidRPr="00C554B9" w:rsidRDefault="006F0094" w:rsidP="006503DD">
      <w:pPr>
        <w:spacing w:after="0" w:line="240" w:lineRule="auto"/>
        <w:jc w:val="both"/>
        <w:rPr>
          <w:rFonts w:ascii="Times New Roman" w:hAnsi="Times New Roman" w:cs="Tahoma"/>
          <w:sz w:val="26"/>
          <w:szCs w:val="20"/>
          <w:lang w:eastAsia="ru-RU"/>
        </w:rPr>
      </w:pPr>
      <w:r w:rsidRPr="00C554B9">
        <w:rPr>
          <w:rFonts w:ascii="Times New Roman" w:hAnsi="Times New Roman" w:cs="Tahoma"/>
          <w:sz w:val="26"/>
          <w:szCs w:val="20"/>
          <w:lang w:eastAsia="ru-RU"/>
        </w:rPr>
        <w:t>адрес места приема заявлений для предоставления муниципальной услуги;</w:t>
      </w:r>
    </w:p>
    <w:p w:rsidR="006F0094" w:rsidRPr="00C554B9" w:rsidRDefault="006F0094" w:rsidP="006503DD">
      <w:pPr>
        <w:spacing w:after="0" w:line="240" w:lineRule="auto"/>
        <w:jc w:val="both"/>
        <w:rPr>
          <w:rFonts w:ascii="Times New Roman" w:hAnsi="Times New Roman" w:cs="Tahoma"/>
          <w:sz w:val="26"/>
          <w:szCs w:val="20"/>
          <w:lang w:eastAsia="ru-RU"/>
        </w:rPr>
      </w:pPr>
      <w:r w:rsidRPr="00C554B9">
        <w:rPr>
          <w:rFonts w:ascii="Times New Roman" w:hAnsi="Times New Roman" w:cs="Tahoma"/>
          <w:sz w:val="26"/>
          <w:szCs w:val="20"/>
          <w:lang w:eastAsia="ru-RU"/>
        </w:rPr>
        <w:t>сведения о порядке и сроках предоставления муниципальной услуги;</w:t>
      </w:r>
    </w:p>
    <w:p w:rsidR="006F0094" w:rsidRPr="00C554B9" w:rsidRDefault="006F0094" w:rsidP="006503DD">
      <w:pPr>
        <w:spacing w:after="0" w:line="240" w:lineRule="auto"/>
        <w:jc w:val="both"/>
        <w:rPr>
          <w:rFonts w:ascii="Times New Roman" w:hAnsi="Times New Roman" w:cs="Tahoma"/>
          <w:sz w:val="26"/>
          <w:szCs w:val="20"/>
          <w:lang w:eastAsia="ru-RU"/>
        </w:rPr>
      </w:pPr>
      <w:r w:rsidRPr="00C554B9">
        <w:rPr>
          <w:rFonts w:ascii="Times New Roman" w:hAnsi="Times New Roman" w:cs="Tahoma"/>
          <w:sz w:val="26"/>
          <w:szCs w:val="20"/>
          <w:lang w:eastAsia="ru-RU"/>
        </w:rPr>
        <w:t>график приема заявителей;</w:t>
      </w:r>
    </w:p>
    <w:p w:rsidR="006F0094" w:rsidRPr="00C554B9" w:rsidRDefault="006F0094" w:rsidP="006503DD">
      <w:pPr>
        <w:spacing w:after="0" w:line="240" w:lineRule="auto"/>
        <w:jc w:val="both"/>
        <w:rPr>
          <w:rFonts w:ascii="Times New Roman" w:hAnsi="Times New Roman" w:cs="Tahoma"/>
          <w:sz w:val="26"/>
          <w:szCs w:val="20"/>
          <w:lang w:eastAsia="ru-RU"/>
        </w:rPr>
      </w:pPr>
      <w:r w:rsidRPr="00C554B9">
        <w:rPr>
          <w:rFonts w:ascii="Times New Roman" w:hAnsi="Times New Roman" w:cs="Tahoma"/>
          <w:sz w:val="26"/>
          <w:szCs w:val="20"/>
          <w:lang w:eastAsia="ru-RU"/>
        </w:rPr>
        <w:t>перечень документов, необходимых для предоставления муниципальной услуги;</w:t>
      </w:r>
    </w:p>
    <w:p w:rsidR="006F0094" w:rsidRPr="00C554B9" w:rsidRDefault="006F0094" w:rsidP="006503DD">
      <w:pPr>
        <w:spacing w:after="0" w:line="240" w:lineRule="auto"/>
        <w:jc w:val="both"/>
        <w:rPr>
          <w:rFonts w:ascii="Times New Roman" w:hAnsi="Times New Roman" w:cs="Tahoma"/>
          <w:sz w:val="26"/>
          <w:szCs w:val="20"/>
          <w:lang w:eastAsia="ru-RU"/>
        </w:rPr>
      </w:pPr>
      <w:r w:rsidRPr="00C554B9">
        <w:rPr>
          <w:rFonts w:ascii="Times New Roman" w:hAnsi="Times New Roman" w:cs="Tahoma"/>
          <w:sz w:val="26"/>
          <w:szCs w:val="20"/>
          <w:lang w:eastAsia="ru-RU"/>
        </w:rPr>
        <w:t>форму заявления о предоставлении муниципальной услуги и образец его заполнения;</w:t>
      </w:r>
    </w:p>
    <w:p w:rsidR="006F0094" w:rsidRPr="00C554B9" w:rsidRDefault="006F0094" w:rsidP="006503DD">
      <w:pPr>
        <w:spacing w:after="0" w:line="240" w:lineRule="auto"/>
        <w:jc w:val="both"/>
        <w:rPr>
          <w:rFonts w:ascii="Times New Roman" w:hAnsi="Times New Roman" w:cs="Tahoma"/>
          <w:sz w:val="26"/>
          <w:szCs w:val="20"/>
          <w:lang w:eastAsia="ru-RU"/>
        </w:rPr>
      </w:pPr>
      <w:r>
        <w:rPr>
          <w:rFonts w:ascii="Times New Roman" w:hAnsi="Times New Roman" w:cs="Tahoma"/>
          <w:sz w:val="26"/>
          <w:szCs w:val="20"/>
          <w:lang w:eastAsia="ru-RU"/>
        </w:rPr>
        <w:t> </w:t>
      </w:r>
      <w:r w:rsidRPr="00C554B9">
        <w:rPr>
          <w:rFonts w:ascii="Times New Roman" w:hAnsi="Times New Roman" w:cs="Tahoma"/>
          <w:sz w:val="26"/>
          <w:szCs w:val="20"/>
          <w:lang w:eastAsia="ru-RU"/>
        </w:rPr>
        <w:t>основания для отказа в предоставлении муниципальной услуги и порядок обжалования действий (бездействия) и решений, осуществляемых и принимаемых в ходе предоставления муниципальной услуги.</w:t>
      </w:r>
    </w:p>
    <w:p w:rsidR="006F0094" w:rsidRPr="00C554B9" w:rsidRDefault="006F0094" w:rsidP="006503DD">
      <w:pPr>
        <w:spacing w:after="0" w:line="240" w:lineRule="auto"/>
        <w:jc w:val="both"/>
        <w:rPr>
          <w:rFonts w:ascii="Times New Roman" w:hAnsi="Times New Roman" w:cs="Tahoma"/>
          <w:sz w:val="26"/>
          <w:szCs w:val="20"/>
          <w:lang w:eastAsia="ru-RU"/>
        </w:rPr>
      </w:pPr>
      <w:r>
        <w:rPr>
          <w:rFonts w:ascii="Times New Roman" w:hAnsi="Times New Roman" w:cs="Tahoma"/>
          <w:bCs/>
          <w:sz w:val="26"/>
          <w:szCs w:val="20"/>
          <w:lang w:eastAsia="ru-RU"/>
        </w:rPr>
        <w:t>2</w:t>
      </w:r>
      <w:r w:rsidRPr="00C554B9">
        <w:rPr>
          <w:rFonts w:ascii="Times New Roman" w:hAnsi="Times New Roman" w:cs="Tahoma"/>
          <w:bCs/>
          <w:sz w:val="26"/>
          <w:szCs w:val="20"/>
          <w:lang w:eastAsia="ru-RU"/>
        </w:rPr>
        <w:t>.12.</w:t>
      </w:r>
      <w:r w:rsidRPr="00C554B9">
        <w:rPr>
          <w:rFonts w:ascii="Times New Roman" w:hAnsi="Times New Roman" w:cs="Tahoma"/>
          <w:sz w:val="26"/>
          <w:szCs w:val="20"/>
          <w:lang w:eastAsia="ru-RU"/>
        </w:rPr>
        <w:t> Показатели доступности и качества муниципальной услуги.</w:t>
      </w:r>
    </w:p>
    <w:p w:rsidR="006F0094" w:rsidRPr="00C554B9" w:rsidRDefault="006F0094" w:rsidP="006503DD">
      <w:pPr>
        <w:spacing w:after="0" w:line="240" w:lineRule="auto"/>
        <w:jc w:val="both"/>
        <w:rPr>
          <w:rFonts w:ascii="Times New Roman" w:hAnsi="Times New Roman" w:cs="Tahoma"/>
          <w:sz w:val="26"/>
          <w:szCs w:val="20"/>
          <w:lang w:eastAsia="ru-RU"/>
        </w:rPr>
      </w:pPr>
      <w:r w:rsidRPr="00C554B9">
        <w:rPr>
          <w:rFonts w:ascii="Times New Roman" w:hAnsi="Times New Roman" w:cs="Tahoma"/>
          <w:sz w:val="26"/>
          <w:szCs w:val="20"/>
          <w:lang w:eastAsia="ru-RU"/>
        </w:rPr>
        <w:t>- наличие различных способов получения информации о предоставлении услуги;</w:t>
      </w:r>
    </w:p>
    <w:p w:rsidR="006F0094" w:rsidRPr="00C554B9" w:rsidRDefault="006F0094" w:rsidP="006503DD">
      <w:pPr>
        <w:spacing w:after="0" w:line="240" w:lineRule="auto"/>
        <w:jc w:val="both"/>
        <w:rPr>
          <w:rFonts w:ascii="Times New Roman" w:hAnsi="Times New Roman" w:cs="Tahoma"/>
          <w:sz w:val="26"/>
          <w:szCs w:val="20"/>
          <w:lang w:eastAsia="ru-RU"/>
        </w:rPr>
      </w:pPr>
      <w:r w:rsidRPr="00C554B9">
        <w:rPr>
          <w:rFonts w:ascii="Times New Roman" w:hAnsi="Times New Roman" w:cs="Tahoma"/>
          <w:sz w:val="26"/>
          <w:szCs w:val="20"/>
          <w:lang w:eastAsia="ru-RU"/>
        </w:rPr>
        <w:t>- удобное территориальное расположение органов, оказывающих муниципальную услугу;</w:t>
      </w:r>
    </w:p>
    <w:p w:rsidR="006F0094" w:rsidRPr="00C554B9" w:rsidRDefault="006F0094" w:rsidP="006503DD">
      <w:pPr>
        <w:spacing w:after="0" w:line="240" w:lineRule="auto"/>
        <w:jc w:val="both"/>
        <w:rPr>
          <w:rFonts w:ascii="Times New Roman" w:hAnsi="Times New Roman" w:cs="Tahoma"/>
          <w:sz w:val="26"/>
          <w:szCs w:val="20"/>
          <w:lang w:eastAsia="ru-RU"/>
        </w:rPr>
      </w:pPr>
      <w:r w:rsidRPr="00C554B9">
        <w:rPr>
          <w:rFonts w:ascii="Times New Roman" w:hAnsi="Times New Roman" w:cs="Tahoma"/>
          <w:sz w:val="26"/>
          <w:szCs w:val="20"/>
          <w:lang w:eastAsia="ru-RU"/>
        </w:rPr>
        <w:t>- профессиональная подготовка специалистов, оказывающих муниципальную услугу;</w:t>
      </w:r>
    </w:p>
    <w:p w:rsidR="006F0094" w:rsidRPr="00C554B9" w:rsidRDefault="006F0094" w:rsidP="006503DD">
      <w:pPr>
        <w:spacing w:after="0" w:line="240" w:lineRule="auto"/>
        <w:jc w:val="both"/>
        <w:rPr>
          <w:rFonts w:ascii="Times New Roman" w:hAnsi="Times New Roman" w:cs="Tahoma"/>
          <w:sz w:val="26"/>
          <w:szCs w:val="20"/>
          <w:lang w:eastAsia="ru-RU"/>
        </w:rPr>
      </w:pPr>
      <w:r w:rsidRPr="00C554B9">
        <w:rPr>
          <w:rFonts w:ascii="Times New Roman" w:hAnsi="Times New Roman" w:cs="Tahoma"/>
          <w:sz w:val="26"/>
          <w:szCs w:val="20"/>
          <w:lang w:eastAsia="ru-RU"/>
        </w:rPr>
        <w:t>- высокая культура обслуживания заявителей;</w:t>
      </w:r>
    </w:p>
    <w:p w:rsidR="006F0094" w:rsidRPr="00C554B9" w:rsidRDefault="006F0094" w:rsidP="006503DD">
      <w:pPr>
        <w:spacing w:after="0" w:line="240" w:lineRule="auto"/>
        <w:jc w:val="both"/>
        <w:rPr>
          <w:rFonts w:ascii="Times New Roman" w:hAnsi="Times New Roman" w:cs="Tahoma"/>
          <w:sz w:val="26"/>
          <w:szCs w:val="20"/>
          <w:lang w:eastAsia="ru-RU"/>
        </w:rPr>
      </w:pPr>
      <w:r w:rsidRPr="00C554B9">
        <w:rPr>
          <w:rFonts w:ascii="Times New Roman" w:hAnsi="Times New Roman" w:cs="Tahoma"/>
          <w:sz w:val="26"/>
          <w:szCs w:val="20"/>
          <w:lang w:eastAsia="ru-RU"/>
        </w:rPr>
        <w:t xml:space="preserve">- размещение информации о порядке предоставления муниципальной услуги на официальном сайте органов местного самоуправления Кировского городского  поселения в сети Интернет </w:t>
      </w:r>
      <w:r w:rsidRPr="00C554B9">
        <w:rPr>
          <w:rFonts w:ascii="Times New Roman" w:hAnsi="Times New Roman"/>
          <w:sz w:val="26"/>
          <w:szCs w:val="26"/>
          <w:lang w:val="en-US"/>
        </w:rPr>
        <w:t>www</w:t>
      </w:r>
      <w:r w:rsidRPr="00C554B9">
        <w:rPr>
          <w:rFonts w:ascii="Times New Roman" w:hAnsi="Times New Roman"/>
          <w:sz w:val="26"/>
          <w:szCs w:val="26"/>
        </w:rPr>
        <w:t>.</w:t>
      </w:r>
      <w:r w:rsidRPr="00C554B9">
        <w:rPr>
          <w:rFonts w:ascii="Times New Roman" w:hAnsi="Times New Roman"/>
          <w:sz w:val="26"/>
          <w:szCs w:val="26"/>
          <w:lang w:val="en-US"/>
        </w:rPr>
        <w:t>primorsky</w:t>
      </w:r>
      <w:r w:rsidRPr="00C554B9">
        <w:rPr>
          <w:rFonts w:ascii="Times New Roman" w:hAnsi="Times New Roman"/>
          <w:sz w:val="26"/>
          <w:szCs w:val="26"/>
        </w:rPr>
        <w:t>-</w:t>
      </w:r>
      <w:r w:rsidRPr="00C554B9">
        <w:rPr>
          <w:rFonts w:ascii="Times New Roman" w:hAnsi="Times New Roman"/>
          <w:sz w:val="26"/>
          <w:szCs w:val="26"/>
          <w:lang w:val="en-US"/>
        </w:rPr>
        <w:t>kqp</w:t>
      </w:r>
      <w:r w:rsidRPr="00C554B9">
        <w:rPr>
          <w:rFonts w:ascii="Times New Roman" w:hAnsi="Times New Roman"/>
          <w:sz w:val="26"/>
          <w:szCs w:val="26"/>
        </w:rPr>
        <w:t>.</w:t>
      </w:r>
      <w:r w:rsidRPr="00C554B9">
        <w:rPr>
          <w:rFonts w:ascii="Times New Roman" w:hAnsi="Times New Roman"/>
          <w:sz w:val="26"/>
          <w:szCs w:val="26"/>
          <w:lang w:val="en-US"/>
        </w:rPr>
        <w:t>ru</w:t>
      </w:r>
      <w:r w:rsidRPr="00C554B9">
        <w:rPr>
          <w:rFonts w:ascii="Times New Roman" w:hAnsi="Times New Roman"/>
          <w:sz w:val="26"/>
          <w:szCs w:val="26"/>
        </w:rPr>
        <w:t>.</w:t>
      </w:r>
      <w:r w:rsidRPr="00C554B9">
        <w:rPr>
          <w:rFonts w:ascii="Times New Roman" w:hAnsi="Times New Roman" w:cs="Tahoma"/>
          <w:sz w:val="26"/>
          <w:szCs w:val="20"/>
          <w:lang w:eastAsia="ru-RU"/>
        </w:rPr>
        <w:t>, на портале государственных услуг Приморского края.</w:t>
      </w:r>
    </w:p>
    <w:p w:rsidR="006F0094" w:rsidRPr="00C554B9" w:rsidRDefault="006F0094" w:rsidP="006503DD">
      <w:pPr>
        <w:spacing w:after="0" w:line="240" w:lineRule="auto"/>
        <w:jc w:val="both"/>
        <w:rPr>
          <w:rFonts w:ascii="Times New Roman" w:hAnsi="Times New Roman" w:cs="Tahoma"/>
          <w:sz w:val="26"/>
          <w:szCs w:val="20"/>
          <w:lang w:eastAsia="ru-RU"/>
        </w:rPr>
      </w:pPr>
      <w:r w:rsidRPr="00C554B9">
        <w:rPr>
          <w:rFonts w:ascii="Times New Roman" w:hAnsi="Times New Roman" w:cs="Tahoma"/>
          <w:bCs/>
          <w:sz w:val="26"/>
          <w:szCs w:val="20"/>
          <w:lang w:eastAsia="ru-RU"/>
        </w:rPr>
        <w:t>2.13.</w:t>
      </w:r>
      <w:r w:rsidRPr="00C554B9">
        <w:rPr>
          <w:rFonts w:ascii="Times New Roman" w:hAnsi="Times New Roman" w:cs="Tahoma"/>
          <w:sz w:val="26"/>
          <w:szCs w:val="20"/>
          <w:lang w:eastAsia="ru-RU"/>
        </w:rPr>
        <w:t>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6F0094" w:rsidRPr="00C554B9" w:rsidRDefault="006F0094" w:rsidP="006503DD">
      <w:pPr>
        <w:spacing w:after="0" w:line="240" w:lineRule="auto"/>
        <w:jc w:val="both"/>
        <w:rPr>
          <w:rFonts w:ascii="Times New Roman" w:hAnsi="Times New Roman" w:cs="Tahoma"/>
          <w:sz w:val="26"/>
          <w:szCs w:val="20"/>
          <w:lang w:eastAsia="ru-RU"/>
        </w:rPr>
      </w:pPr>
      <w:r w:rsidRPr="00C554B9">
        <w:rPr>
          <w:rFonts w:ascii="Times New Roman" w:hAnsi="Times New Roman" w:cs="Tahoma"/>
          <w:sz w:val="26"/>
          <w:szCs w:val="20"/>
          <w:lang w:eastAsia="ru-RU"/>
        </w:rPr>
        <w:t>2.13.1. Особенности предоставления муниципальных услуг в многофункциональных центрах устанавливаются Федеральным законом от 27 июля 2010 г. N 210-ФЗ "Об организации предоставления государственных и муниципальных услуг".</w:t>
      </w:r>
    </w:p>
    <w:p w:rsidR="006F0094" w:rsidRPr="00C554B9" w:rsidRDefault="006F0094" w:rsidP="006503DD">
      <w:pPr>
        <w:spacing w:after="0" w:line="240" w:lineRule="auto"/>
        <w:jc w:val="both"/>
        <w:rPr>
          <w:rFonts w:ascii="Times New Roman" w:hAnsi="Times New Roman" w:cs="Tahoma"/>
          <w:b/>
          <w:sz w:val="26"/>
          <w:szCs w:val="20"/>
          <w:lang w:eastAsia="ru-RU"/>
        </w:rPr>
      </w:pPr>
      <w:r w:rsidRPr="00C554B9">
        <w:rPr>
          <w:rFonts w:ascii="Times New Roman" w:hAnsi="Times New Roman" w:cs="Tahoma"/>
          <w:b/>
          <w:sz w:val="26"/>
          <w:szCs w:val="24"/>
          <w:lang w:eastAsia="ru-RU"/>
        </w:rPr>
        <w:t>3</w:t>
      </w:r>
      <w:r>
        <w:rPr>
          <w:rFonts w:ascii="Times New Roman" w:hAnsi="Times New Roman" w:cs="Tahoma"/>
          <w:b/>
          <w:sz w:val="26"/>
          <w:szCs w:val="24"/>
          <w:lang w:eastAsia="ru-RU"/>
        </w:rPr>
        <w:t>.</w:t>
      </w:r>
      <w:r w:rsidRPr="00C554B9">
        <w:rPr>
          <w:rFonts w:ascii="Times New Roman" w:hAnsi="Times New Roman" w:cs="Tahoma"/>
          <w:b/>
          <w:sz w:val="26"/>
          <w:szCs w:val="24"/>
          <w:lang w:eastAsia="ru-RU"/>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r w:rsidRPr="00C554B9">
        <w:rPr>
          <w:rFonts w:ascii="Times New Roman" w:hAnsi="Times New Roman" w:cs="Tahoma"/>
          <w:b/>
          <w:sz w:val="26"/>
          <w:szCs w:val="20"/>
          <w:lang w:eastAsia="ru-RU"/>
        </w:rPr>
        <w:t>.</w:t>
      </w:r>
    </w:p>
    <w:p w:rsidR="006F0094" w:rsidRPr="00C554B9" w:rsidRDefault="006F0094" w:rsidP="006503DD">
      <w:pPr>
        <w:spacing w:after="0" w:line="240" w:lineRule="auto"/>
        <w:jc w:val="both"/>
        <w:rPr>
          <w:rFonts w:ascii="Times New Roman" w:hAnsi="Times New Roman" w:cs="Tahoma"/>
          <w:b/>
          <w:sz w:val="26"/>
          <w:szCs w:val="20"/>
          <w:lang w:eastAsia="ru-RU"/>
        </w:rPr>
      </w:pPr>
      <w:r w:rsidRPr="00C554B9">
        <w:rPr>
          <w:rFonts w:ascii="Times New Roman" w:hAnsi="Times New Roman" w:cs="Tahoma"/>
          <w:b/>
          <w:bCs/>
          <w:sz w:val="26"/>
          <w:szCs w:val="20"/>
          <w:lang w:eastAsia="ru-RU"/>
        </w:rPr>
        <w:t>3.1.</w:t>
      </w:r>
      <w:r w:rsidRPr="00C554B9">
        <w:rPr>
          <w:rFonts w:ascii="Times New Roman" w:hAnsi="Times New Roman" w:cs="Tahoma"/>
          <w:b/>
          <w:sz w:val="26"/>
          <w:szCs w:val="20"/>
          <w:lang w:eastAsia="ru-RU"/>
        </w:rPr>
        <w:t> Последовательность административных процедур.</w:t>
      </w:r>
    </w:p>
    <w:p w:rsidR="006F0094" w:rsidRPr="00C554B9" w:rsidRDefault="006F0094" w:rsidP="006503DD">
      <w:pPr>
        <w:spacing w:after="0" w:line="240" w:lineRule="auto"/>
        <w:jc w:val="both"/>
        <w:rPr>
          <w:rFonts w:ascii="Times New Roman" w:hAnsi="Times New Roman" w:cs="Tahoma"/>
          <w:sz w:val="26"/>
          <w:szCs w:val="20"/>
          <w:lang w:eastAsia="ru-RU"/>
        </w:rPr>
      </w:pPr>
      <w:r w:rsidRPr="00C554B9">
        <w:rPr>
          <w:rFonts w:ascii="Times New Roman" w:hAnsi="Times New Roman" w:cs="Tahoma"/>
          <w:sz w:val="26"/>
          <w:szCs w:val="20"/>
          <w:lang w:eastAsia="ru-RU"/>
        </w:rPr>
        <w:t>Первый этап предоставления муниципальной услуги включает в себя выполнение следующих административных процедур:</w:t>
      </w:r>
    </w:p>
    <w:p w:rsidR="006F0094" w:rsidRPr="00C554B9" w:rsidRDefault="006F0094" w:rsidP="006503DD">
      <w:pPr>
        <w:spacing w:after="0" w:line="240" w:lineRule="auto"/>
        <w:jc w:val="both"/>
        <w:rPr>
          <w:rFonts w:ascii="Times New Roman" w:hAnsi="Times New Roman" w:cs="Tahoma"/>
          <w:sz w:val="26"/>
          <w:szCs w:val="20"/>
          <w:lang w:eastAsia="ru-RU"/>
        </w:rPr>
      </w:pPr>
      <w:r w:rsidRPr="00C554B9">
        <w:rPr>
          <w:rFonts w:ascii="Times New Roman" w:hAnsi="Times New Roman" w:cs="Tahoma"/>
          <w:sz w:val="26"/>
          <w:szCs w:val="20"/>
          <w:lang w:eastAsia="ru-RU"/>
        </w:rPr>
        <w:t>- прием и регистрация заявления о перераспределении земель и (или) земельных участков;</w:t>
      </w:r>
    </w:p>
    <w:p w:rsidR="006F0094" w:rsidRPr="00C554B9" w:rsidRDefault="006F0094" w:rsidP="006503DD">
      <w:pPr>
        <w:spacing w:after="0" w:line="240" w:lineRule="auto"/>
        <w:jc w:val="both"/>
        <w:rPr>
          <w:rFonts w:ascii="Times New Roman" w:hAnsi="Times New Roman" w:cs="Tahoma"/>
          <w:sz w:val="26"/>
          <w:szCs w:val="20"/>
          <w:lang w:eastAsia="ru-RU"/>
        </w:rPr>
      </w:pPr>
      <w:r w:rsidRPr="00C554B9">
        <w:rPr>
          <w:rFonts w:ascii="Times New Roman" w:hAnsi="Times New Roman" w:cs="Tahoma"/>
          <w:sz w:val="26"/>
          <w:szCs w:val="20"/>
          <w:lang w:eastAsia="ru-RU"/>
        </w:rPr>
        <w:t>- рассмотрение заявления и документов;</w:t>
      </w:r>
    </w:p>
    <w:p w:rsidR="006F0094" w:rsidRPr="00C554B9" w:rsidRDefault="006F0094" w:rsidP="006503DD">
      <w:pPr>
        <w:spacing w:after="0" w:line="240" w:lineRule="auto"/>
        <w:jc w:val="both"/>
        <w:rPr>
          <w:rFonts w:ascii="Times New Roman" w:hAnsi="Times New Roman" w:cs="Tahoma"/>
          <w:sz w:val="26"/>
          <w:szCs w:val="20"/>
          <w:lang w:eastAsia="ru-RU"/>
        </w:rPr>
      </w:pPr>
      <w:r w:rsidRPr="00C554B9">
        <w:rPr>
          <w:rFonts w:ascii="Times New Roman" w:hAnsi="Times New Roman" w:cs="Tahoma"/>
          <w:sz w:val="26"/>
          <w:szCs w:val="20"/>
          <w:lang w:eastAsia="ru-RU"/>
        </w:rPr>
        <w:t>- принятие решения об утверждении схемы расположения земельного участка или о согласии Администрации на заключение соглашения о перераспределении земельных участков в соответствии с утвержденным проектом межевания территории, или об отказе в предварительном согласовании;</w:t>
      </w:r>
    </w:p>
    <w:p w:rsidR="006F0094" w:rsidRPr="00C554B9" w:rsidRDefault="006F0094" w:rsidP="006503DD">
      <w:pPr>
        <w:spacing w:after="0" w:line="240" w:lineRule="auto"/>
        <w:jc w:val="both"/>
        <w:rPr>
          <w:rFonts w:ascii="Times New Roman" w:hAnsi="Times New Roman" w:cs="Tahoma"/>
          <w:sz w:val="26"/>
          <w:szCs w:val="20"/>
          <w:lang w:eastAsia="ru-RU"/>
        </w:rPr>
      </w:pPr>
      <w:r w:rsidRPr="00C554B9">
        <w:rPr>
          <w:rFonts w:ascii="Times New Roman" w:hAnsi="Times New Roman" w:cs="Tahoma"/>
          <w:sz w:val="26"/>
          <w:szCs w:val="20"/>
          <w:lang w:eastAsia="ru-RU"/>
        </w:rPr>
        <w:t>- выдача заявителю постановления об утверждении схемы расположения земельного участка или выдача согласия Администрации на заключение соглашения о перераспределении земельных участков в соответствии с утвержденным проектом межевания территории, либо отказа в утверждении схемы расположения земельного участка на кадастровом плане территории.</w:t>
      </w:r>
    </w:p>
    <w:p w:rsidR="006F0094" w:rsidRPr="00C554B9" w:rsidRDefault="006F0094" w:rsidP="006503DD">
      <w:pPr>
        <w:spacing w:after="0" w:line="240" w:lineRule="auto"/>
        <w:jc w:val="both"/>
        <w:rPr>
          <w:rFonts w:ascii="Times New Roman" w:hAnsi="Times New Roman" w:cs="Tahoma"/>
          <w:sz w:val="26"/>
          <w:szCs w:val="20"/>
          <w:lang w:eastAsia="ru-RU"/>
        </w:rPr>
      </w:pPr>
      <w:r>
        <w:rPr>
          <w:rFonts w:ascii="Times New Roman" w:hAnsi="Times New Roman" w:cs="Tahoma"/>
          <w:sz w:val="26"/>
          <w:szCs w:val="20"/>
          <w:lang w:eastAsia="ru-RU"/>
        </w:rPr>
        <w:t xml:space="preserve">      </w:t>
      </w:r>
      <w:r w:rsidRPr="00C554B9">
        <w:rPr>
          <w:rFonts w:ascii="Times New Roman" w:hAnsi="Times New Roman" w:cs="Tahoma"/>
          <w:sz w:val="26"/>
          <w:szCs w:val="20"/>
          <w:lang w:eastAsia="ru-RU"/>
        </w:rPr>
        <w:t>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p>
    <w:p w:rsidR="006F0094" w:rsidRPr="00C554B9" w:rsidRDefault="006F0094" w:rsidP="006503DD">
      <w:pPr>
        <w:spacing w:after="0" w:line="240" w:lineRule="auto"/>
        <w:jc w:val="both"/>
        <w:rPr>
          <w:rFonts w:ascii="Times New Roman" w:hAnsi="Times New Roman" w:cs="Tahoma"/>
          <w:sz w:val="26"/>
          <w:szCs w:val="20"/>
          <w:lang w:eastAsia="ru-RU"/>
        </w:rPr>
      </w:pPr>
      <w:r w:rsidRPr="00C554B9">
        <w:rPr>
          <w:rFonts w:ascii="Times New Roman" w:hAnsi="Times New Roman" w:cs="Tahoma"/>
          <w:sz w:val="26"/>
          <w:szCs w:val="20"/>
          <w:lang w:eastAsia="ru-RU"/>
        </w:rPr>
        <w:t>Осуществление на основании заявления заинтересованных в предоставлении земельного участка гражданина или юридического лица государственного кадастрового учета земельного участка.</w:t>
      </w:r>
    </w:p>
    <w:p w:rsidR="006F0094" w:rsidRPr="008252B3" w:rsidRDefault="006F0094" w:rsidP="006503DD">
      <w:pPr>
        <w:spacing w:after="0" w:line="240" w:lineRule="auto"/>
        <w:jc w:val="both"/>
        <w:rPr>
          <w:rFonts w:ascii="Tahoma" w:hAnsi="Tahoma" w:cs="Tahoma"/>
          <w:color w:val="000000"/>
          <w:sz w:val="20"/>
          <w:szCs w:val="20"/>
          <w:lang w:eastAsia="ru-RU"/>
        </w:rPr>
      </w:pPr>
      <w:r w:rsidRPr="008252B3">
        <w:rPr>
          <w:rFonts w:ascii="Tahoma" w:hAnsi="Tahoma" w:cs="Tahoma"/>
          <w:color w:val="000000"/>
          <w:sz w:val="20"/>
          <w:szCs w:val="20"/>
          <w:lang w:eastAsia="ru-RU"/>
        </w:rPr>
        <w:t>---------------------------------------------------------------------------------------------------------------------</w:t>
      </w:r>
    </w:p>
    <w:p w:rsidR="006F0094" w:rsidRPr="008252B3" w:rsidRDefault="006F0094" w:rsidP="006503DD">
      <w:pPr>
        <w:spacing w:after="0" w:line="240" w:lineRule="auto"/>
        <w:jc w:val="both"/>
        <w:rPr>
          <w:rFonts w:ascii="Tahoma" w:hAnsi="Tahoma" w:cs="Tahoma"/>
          <w:color w:val="000000"/>
          <w:sz w:val="20"/>
          <w:szCs w:val="20"/>
          <w:lang w:eastAsia="ru-RU"/>
        </w:rPr>
      </w:pPr>
      <w:r w:rsidRPr="008252B3">
        <w:rPr>
          <w:rFonts w:ascii="Tahoma" w:hAnsi="Tahoma" w:cs="Tahoma"/>
          <w:color w:val="000000"/>
          <w:sz w:val="20"/>
          <w:szCs w:val="20"/>
          <w:lang w:eastAsia="ru-RU"/>
        </w:rPr>
        <w:t>Примечание: выполнение кадастровых работ и государственного кадастрового учета земельного участка не входит в состав и срок выполнения муниципальной услуги.</w:t>
      </w:r>
    </w:p>
    <w:p w:rsidR="006F0094" w:rsidRPr="008252B3" w:rsidRDefault="006F0094" w:rsidP="006503DD">
      <w:pPr>
        <w:spacing w:after="0" w:line="240" w:lineRule="auto"/>
        <w:jc w:val="both"/>
        <w:rPr>
          <w:rFonts w:ascii="Tahoma" w:hAnsi="Tahoma" w:cs="Tahoma"/>
          <w:color w:val="000000"/>
          <w:sz w:val="20"/>
          <w:szCs w:val="20"/>
          <w:lang w:eastAsia="ru-RU"/>
        </w:rPr>
      </w:pPr>
      <w:r w:rsidRPr="008252B3">
        <w:rPr>
          <w:rFonts w:ascii="Tahoma" w:hAnsi="Tahoma" w:cs="Tahoma"/>
          <w:color w:val="000000"/>
          <w:sz w:val="20"/>
          <w:szCs w:val="20"/>
          <w:lang w:eastAsia="ru-RU"/>
        </w:rPr>
        <w:t>---------------------------------------------------------------------------------------------------------------------</w:t>
      </w:r>
    </w:p>
    <w:p w:rsidR="006F0094" w:rsidRPr="008252B3" w:rsidRDefault="006F0094" w:rsidP="006503DD">
      <w:pPr>
        <w:spacing w:after="0" w:line="240" w:lineRule="auto"/>
        <w:jc w:val="both"/>
        <w:rPr>
          <w:rFonts w:ascii="Tahoma" w:hAnsi="Tahoma" w:cs="Tahoma"/>
          <w:color w:val="000000"/>
          <w:sz w:val="20"/>
          <w:szCs w:val="20"/>
          <w:lang w:eastAsia="ru-RU"/>
        </w:rPr>
      </w:pPr>
      <w:r w:rsidRPr="008252B3">
        <w:rPr>
          <w:rFonts w:ascii="Tahoma" w:hAnsi="Tahoma" w:cs="Tahoma"/>
          <w:color w:val="000000"/>
          <w:sz w:val="20"/>
          <w:szCs w:val="20"/>
          <w:lang w:eastAsia="ru-RU"/>
        </w:rPr>
        <w:t> </w:t>
      </w:r>
    </w:p>
    <w:p w:rsidR="006F0094" w:rsidRPr="0009255C" w:rsidRDefault="006F0094" w:rsidP="006503DD">
      <w:pPr>
        <w:spacing w:after="0" w:line="240" w:lineRule="auto"/>
        <w:jc w:val="both"/>
        <w:rPr>
          <w:rFonts w:ascii="Times New Roman" w:hAnsi="Times New Roman" w:cs="Tahoma"/>
          <w:sz w:val="26"/>
          <w:szCs w:val="20"/>
          <w:lang w:eastAsia="ru-RU"/>
        </w:rPr>
      </w:pPr>
      <w:r w:rsidRPr="0009255C">
        <w:rPr>
          <w:rFonts w:ascii="Times New Roman" w:hAnsi="Times New Roman" w:cs="Tahoma"/>
          <w:sz w:val="26"/>
          <w:szCs w:val="20"/>
          <w:lang w:eastAsia="ru-RU"/>
        </w:rPr>
        <w:t>Второй этап предоставления муниципальной услуги включает в себя выполнение следующих административных процедур:</w:t>
      </w:r>
    </w:p>
    <w:p w:rsidR="006F0094" w:rsidRPr="0009255C" w:rsidRDefault="006F0094" w:rsidP="006503DD">
      <w:pPr>
        <w:spacing w:after="0" w:line="240" w:lineRule="auto"/>
        <w:jc w:val="both"/>
        <w:rPr>
          <w:rFonts w:ascii="Times New Roman" w:hAnsi="Times New Roman" w:cs="Tahoma"/>
          <w:sz w:val="26"/>
          <w:szCs w:val="20"/>
          <w:lang w:eastAsia="ru-RU"/>
        </w:rPr>
      </w:pPr>
      <w:r w:rsidRPr="0009255C">
        <w:rPr>
          <w:rFonts w:ascii="Times New Roman" w:hAnsi="Times New Roman" w:cs="Tahoma"/>
          <w:sz w:val="26"/>
          <w:szCs w:val="20"/>
          <w:lang w:eastAsia="ru-RU"/>
        </w:rPr>
        <w:t>- представление кадастрового паспорта земельного участка или земельных участков, образуемых в результате перераспределения, в Администрацию;</w:t>
      </w:r>
    </w:p>
    <w:p w:rsidR="006F0094" w:rsidRPr="0009255C" w:rsidRDefault="006F0094" w:rsidP="006503DD">
      <w:pPr>
        <w:spacing w:after="0" w:line="240" w:lineRule="auto"/>
        <w:jc w:val="both"/>
        <w:rPr>
          <w:rFonts w:ascii="Times New Roman" w:hAnsi="Times New Roman" w:cs="Tahoma"/>
          <w:sz w:val="26"/>
          <w:szCs w:val="20"/>
          <w:lang w:eastAsia="ru-RU"/>
        </w:rPr>
      </w:pPr>
      <w:r w:rsidRPr="0009255C">
        <w:rPr>
          <w:rFonts w:ascii="Times New Roman" w:hAnsi="Times New Roman" w:cs="Tahoma"/>
          <w:sz w:val="26"/>
          <w:szCs w:val="20"/>
          <w:lang w:eastAsia="ru-RU"/>
        </w:rPr>
        <w:t>- направление подписанных экземпляров проекта соглашения о перераспределении земельных участков заявителю для подписания.</w:t>
      </w:r>
    </w:p>
    <w:p w:rsidR="006F0094" w:rsidRPr="008252B3" w:rsidRDefault="006F0094" w:rsidP="006503DD">
      <w:pPr>
        <w:spacing w:after="0" w:line="240" w:lineRule="auto"/>
        <w:jc w:val="both"/>
        <w:rPr>
          <w:rFonts w:ascii="Tahoma" w:hAnsi="Tahoma" w:cs="Tahoma"/>
          <w:color w:val="000000"/>
          <w:sz w:val="20"/>
          <w:szCs w:val="20"/>
          <w:lang w:eastAsia="ru-RU"/>
        </w:rPr>
      </w:pPr>
      <w:r w:rsidRPr="008252B3">
        <w:rPr>
          <w:rFonts w:ascii="Tahoma" w:hAnsi="Tahoma" w:cs="Tahoma"/>
          <w:color w:val="000000"/>
          <w:sz w:val="20"/>
          <w:szCs w:val="20"/>
          <w:lang w:eastAsia="ru-RU"/>
        </w:rPr>
        <w:t> </w:t>
      </w:r>
    </w:p>
    <w:p w:rsidR="006F0094" w:rsidRPr="0009255C" w:rsidRDefault="006F0094" w:rsidP="006503DD">
      <w:pPr>
        <w:spacing w:after="0" w:line="240" w:lineRule="auto"/>
        <w:jc w:val="both"/>
        <w:rPr>
          <w:rFonts w:ascii="Times New Roman" w:hAnsi="Times New Roman" w:cs="Tahoma"/>
          <w:b/>
          <w:sz w:val="26"/>
          <w:szCs w:val="20"/>
          <w:lang w:eastAsia="ru-RU"/>
        </w:rPr>
      </w:pPr>
      <w:r w:rsidRPr="0009255C">
        <w:rPr>
          <w:rFonts w:ascii="Times New Roman" w:hAnsi="Times New Roman" w:cs="Tahoma"/>
          <w:b/>
          <w:bCs/>
          <w:sz w:val="26"/>
          <w:szCs w:val="20"/>
          <w:lang w:eastAsia="ru-RU"/>
        </w:rPr>
        <w:t>3.2.</w:t>
      </w:r>
      <w:r w:rsidRPr="0009255C">
        <w:rPr>
          <w:rFonts w:ascii="Times New Roman" w:hAnsi="Times New Roman" w:cs="Tahoma"/>
          <w:b/>
          <w:sz w:val="26"/>
          <w:szCs w:val="20"/>
          <w:lang w:eastAsia="ru-RU"/>
        </w:rPr>
        <w:t> Прием и регистрация заявлений о перераспределении земель и (или) земельных участков.</w:t>
      </w:r>
    </w:p>
    <w:p w:rsidR="006F0094" w:rsidRPr="0009255C" w:rsidRDefault="006F0094" w:rsidP="006503DD">
      <w:pPr>
        <w:spacing w:after="0" w:line="240" w:lineRule="auto"/>
        <w:jc w:val="both"/>
        <w:rPr>
          <w:rFonts w:ascii="Times New Roman" w:hAnsi="Times New Roman" w:cs="Tahoma"/>
          <w:sz w:val="26"/>
          <w:szCs w:val="20"/>
          <w:lang w:eastAsia="ru-RU"/>
        </w:rPr>
      </w:pPr>
      <w:r w:rsidRPr="0009255C">
        <w:rPr>
          <w:rFonts w:ascii="Times New Roman" w:hAnsi="Times New Roman" w:cs="Tahoma"/>
          <w:sz w:val="26"/>
          <w:szCs w:val="20"/>
          <w:lang w:eastAsia="ru-RU"/>
        </w:rPr>
        <w:t>3.2.1. Основанием для начала предоставления муниципальной услуги является обращение заявителя с заявлением о перераспределении земель и (или) земельных участков.</w:t>
      </w:r>
    </w:p>
    <w:p w:rsidR="006F0094" w:rsidRPr="0009255C" w:rsidRDefault="006F0094" w:rsidP="006503DD">
      <w:pPr>
        <w:spacing w:after="0" w:line="240" w:lineRule="auto"/>
        <w:jc w:val="both"/>
        <w:rPr>
          <w:rFonts w:ascii="Times New Roman" w:hAnsi="Times New Roman" w:cs="Tahoma"/>
          <w:sz w:val="26"/>
          <w:szCs w:val="20"/>
          <w:lang w:eastAsia="ru-RU"/>
        </w:rPr>
      </w:pPr>
      <w:r w:rsidRPr="0009255C">
        <w:rPr>
          <w:rFonts w:ascii="Times New Roman" w:hAnsi="Times New Roman" w:cs="Tahoma"/>
          <w:sz w:val="26"/>
          <w:szCs w:val="20"/>
          <w:lang w:eastAsia="ru-RU"/>
        </w:rPr>
        <w:t>Ответственный исполнитель, принимающий заявление:</w:t>
      </w:r>
    </w:p>
    <w:p w:rsidR="006F0094" w:rsidRPr="0009255C" w:rsidRDefault="006F0094" w:rsidP="006503DD">
      <w:pPr>
        <w:spacing w:after="0" w:line="240" w:lineRule="auto"/>
        <w:jc w:val="both"/>
        <w:rPr>
          <w:rFonts w:ascii="Times New Roman" w:hAnsi="Times New Roman" w:cs="Tahoma"/>
          <w:sz w:val="26"/>
          <w:szCs w:val="20"/>
          <w:lang w:eastAsia="ru-RU"/>
        </w:rPr>
      </w:pPr>
      <w:r w:rsidRPr="0009255C">
        <w:rPr>
          <w:rFonts w:ascii="Times New Roman" w:hAnsi="Times New Roman" w:cs="Tahoma"/>
          <w:sz w:val="26"/>
          <w:szCs w:val="20"/>
          <w:lang w:eastAsia="ru-RU"/>
        </w:rPr>
        <w:t>1) устанавливает предмет обращения заявителя, личность заявителя, в том числе проверяет документ, удостоверяющий личность заявителя, либо полномочия представителя;</w:t>
      </w:r>
    </w:p>
    <w:p w:rsidR="006F0094" w:rsidRPr="0009255C" w:rsidRDefault="006F0094" w:rsidP="006503DD">
      <w:pPr>
        <w:spacing w:after="0" w:line="240" w:lineRule="auto"/>
        <w:jc w:val="both"/>
        <w:rPr>
          <w:rFonts w:ascii="Times New Roman" w:hAnsi="Times New Roman" w:cs="Tahoma"/>
          <w:sz w:val="26"/>
          <w:szCs w:val="20"/>
          <w:lang w:eastAsia="ru-RU"/>
        </w:rPr>
      </w:pPr>
      <w:r w:rsidRPr="0009255C">
        <w:rPr>
          <w:rFonts w:ascii="Times New Roman" w:hAnsi="Times New Roman" w:cs="Tahoma"/>
          <w:sz w:val="26"/>
          <w:szCs w:val="20"/>
          <w:lang w:eastAsia="ru-RU"/>
        </w:rPr>
        <w:t>2) проверяет соответствие представленных документов требованиям, установленным Регламентом предоставления муниципальной услуги;</w:t>
      </w:r>
    </w:p>
    <w:p w:rsidR="006F0094" w:rsidRPr="0009255C" w:rsidRDefault="006F0094" w:rsidP="006503DD">
      <w:pPr>
        <w:spacing w:after="0" w:line="240" w:lineRule="auto"/>
        <w:jc w:val="both"/>
        <w:rPr>
          <w:rFonts w:ascii="Times New Roman" w:hAnsi="Times New Roman" w:cs="Tahoma"/>
          <w:sz w:val="26"/>
          <w:szCs w:val="20"/>
          <w:lang w:eastAsia="ru-RU"/>
        </w:rPr>
      </w:pPr>
      <w:r w:rsidRPr="0009255C">
        <w:rPr>
          <w:rFonts w:ascii="Times New Roman" w:hAnsi="Times New Roman" w:cs="Tahoma"/>
          <w:sz w:val="26"/>
          <w:szCs w:val="20"/>
          <w:lang w:eastAsia="ru-RU"/>
        </w:rPr>
        <w:t>3) сверяет представленные экземпляры оригиналов и копий документов, делает на них надпись об их соответствии подлинным экземплярам, заверяет своей подписью с указанием фамилии и инициалов;</w:t>
      </w:r>
    </w:p>
    <w:p w:rsidR="006F0094" w:rsidRPr="0009255C" w:rsidRDefault="006F0094" w:rsidP="006503DD">
      <w:pPr>
        <w:spacing w:after="0" w:line="240" w:lineRule="auto"/>
        <w:jc w:val="both"/>
        <w:rPr>
          <w:rFonts w:ascii="Times New Roman" w:hAnsi="Times New Roman" w:cs="Tahoma"/>
          <w:sz w:val="26"/>
          <w:szCs w:val="20"/>
          <w:lang w:eastAsia="ru-RU"/>
        </w:rPr>
      </w:pPr>
      <w:r w:rsidRPr="0009255C">
        <w:rPr>
          <w:rFonts w:ascii="Times New Roman" w:hAnsi="Times New Roman" w:cs="Tahoma"/>
          <w:sz w:val="26"/>
          <w:szCs w:val="20"/>
          <w:lang w:eastAsia="ru-RU"/>
        </w:rPr>
        <w:t>4) производит копирование документов, если копии необходимых документов не представлены, делает на них надпись о соответствии подлинным экземплярам, заверяет своей подписью с указанием фамилии и инициалов;</w:t>
      </w:r>
    </w:p>
    <w:p w:rsidR="006F0094" w:rsidRPr="0009255C" w:rsidRDefault="006F0094" w:rsidP="006503DD">
      <w:pPr>
        <w:spacing w:after="0" w:line="240" w:lineRule="auto"/>
        <w:jc w:val="both"/>
        <w:rPr>
          <w:rFonts w:ascii="Times New Roman" w:hAnsi="Times New Roman" w:cs="Tahoma"/>
          <w:sz w:val="26"/>
          <w:szCs w:val="20"/>
          <w:lang w:eastAsia="ru-RU"/>
        </w:rPr>
      </w:pPr>
      <w:r w:rsidRPr="0009255C">
        <w:rPr>
          <w:rFonts w:ascii="Times New Roman" w:hAnsi="Times New Roman" w:cs="Tahoma"/>
          <w:sz w:val="26"/>
          <w:szCs w:val="20"/>
          <w:lang w:eastAsia="ru-RU"/>
        </w:rPr>
        <w:t>5) при необходимости оказывает содействие в составлении заявления;</w:t>
      </w:r>
    </w:p>
    <w:p w:rsidR="006F0094" w:rsidRPr="0009255C" w:rsidRDefault="006F0094" w:rsidP="006503DD">
      <w:pPr>
        <w:spacing w:after="0" w:line="240" w:lineRule="auto"/>
        <w:jc w:val="both"/>
        <w:rPr>
          <w:rFonts w:ascii="Times New Roman" w:hAnsi="Times New Roman" w:cs="Tahoma"/>
          <w:sz w:val="26"/>
          <w:szCs w:val="20"/>
          <w:lang w:eastAsia="ru-RU"/>
        </w:rPr>
      </w:pPr>
      <w:r w:rsidRPr="0009255C">
        <w:rPr>
          <w:rFonts w:ascii="Times New Roman" w:hAnsi="Times New Roman" w:cs="Tahoma"/>
          <w:sz w:val="26"/>
          <w:szCs w:val="20"/>
          <w:lang w:eastAsia="ru-RU"/>
        </w:rPr>
        <w:t>6) вносит в установленном порядке запись о приеме заявления в информационную базу данных администрации (далее - ИБД);</w:t>
      </w:r>
    </w:p>
    <w:p w:rsidR="006F0094" w:rsidRPr="0009255C" w:rsidRDefault="006F0094" w:rsidP="006503DD">
      <w:pPr>
        <w:spacing w:after="0" w:line="240" w:lineRule="auto"/>
        <w:jc w:val="both"/>
        <w:rPr>
          <w:rFonts w:ascii="Times New Roman" w:hAnsi="Times New Roman" w:cs="Tahoma"/>
          <w:sz w:val="26"/>
          <w:szCs w:val="20"/>
          <w:lang w:eastAsia="ru-RU"/>
        </w:rPr>
      </w:pPr>
      <w:r w:rsidRPr="0009255C">
        <w:rPr>
          <w:rFonts w:ascii="Times New Roman" w:hAnsi="Times New Roman" w:cs="Tahoma"/>
          <w:sz w:val="26"/>
          <w:szCs w:val="20"/>
          <w:lang w:eastAsia="ru-RU"/>
        </w:rPr>
        <w:t>7) в случае предоставления полного комплекта документов вносит информацию о контрольном сроке выдачи результата предоставления муниципальной услуги заявителю;</w:t>
      </w:r>
    </w:p>
    <w:p w:rsidR="006F0094" w:rsidRPr="0009255C" w:rsidRDefault="006F0094" w:rsidP="006503DD">
      <w:pPr>
        <w:spacing w:after="0" w:line="240" w:lineRule="auto"/>
        <w:jc w:val="both"/>
        <w:rPr>
          <w:rFonts w:ascii="Times New Roman" w:hAnsi="Times New Roman" w:cs="Tahoma"/>
          <w:sz w:val="26"/>
          <w:szCs w:val="20"/>
          <w:lang w:eastAsia="ru-RU"/>
        </w:rPr>
      </w:pPr>
      <w:r w:rsidRPr="0009255C">
        <w:rPr>
          <w:rFonts w:ascii="Times New Roman" w:hAnsi="Times New Roman" w:cs="Tahoma"/>
          <w:sz w:val="26"/>
          <w:szCs w:val="20"/>
          <w:lang w:eastAsia="ru-RU"/>
        </w:rPr>
        <w:t>8) оформляет два экземпляра расписки о приеме документов, передает один заявителю (в случае поступления документов по почте — специалисту, ответственному за делопроизводство, для отправки по почте); второй экземпляр расписки оставляет у себя.</w:t>
      </w:r>
    </w:p>
    <w:p w:rsidR="006F0094" w:rsidRPr="0009255C" w:rsidRDefault="006F0094" w:rsidP="006503DD">
      <w:pPr>
        <w:spacing w:after="0" w:line="240" w:lineRule="auto"/>
        <w:jc w:val="both"/>
        <w:rPr>
          <w:rFonts w:ascii="Times New Roman" w:hAnsi="Times New Roman" w:cs="Tahoma"/>
          <w:sz w:val="26"/>
          <w:szCs w:val="20"/>
          <w:lang w:eastAsia="ru-RU"/>
        </w:rPr>
      </w:pPr>
      <w:r w:rsidRPr="0009255C">
        <w:rPr>
          <w:rFonts w:ascii="Times New Roman" w:hAnsi="Times New Roman" w:cs="Tahoma"/>
          <w:sz w:val="26"/>
          <w:szCs w:val="20"/>
          <w:lang w:eastAsia="ru-RU"/>
        </w:rPr>
        <w:t>Максимальный срок выполнения указанных административных процедур не может превышать 15 минут.</w:t>
      </w:r>
    </w:p>
    <w:p w:rsidR="006F0094" w:rsidRPr="0009255C" w:rsidRDefault="006F0094" w:rsidP="006503DD">
      <w:pPr>
        <w:spacing w:after="0" w:line="240" w:lineRule="auto"/>
        <w:jc w:val="both"/>
        <w:rPr>
          <w:rFonts w:ascii="Times New Roman" w:hAnsi="Times New Roman" w:cs="Tahoma"/>
          <w:sz w:val="26"/>
          <w:szCs w:val="20"/>
          <w:lang w:eastAsia="ru-RU"/>
        </w:rPr>
      </w:pPr>
      <w:r w:rsidRPr="0009255C">
        <w:rPr>
          <w:rFonts w:ascii="Times New Roman" w:hAnsi="Times New Roman" w:cs="Tahoma"/>
          <w:sz w:val="26"/>
          <w:szCs w:val="20"/>
          <w:lang w:eastAsia="ru-RU"/>
        </w:rPr>
        <w:t>3.2.2. Ответственный исполнитель, принявший заявление в течение трех рабочих дней:</w:t>
      </w:r>
    </w:p>
    <w:p w:rsidR="006F0094" w:rsidRPr="0009255C" w:rsidRDefault="006F0094" w:rsidP="006503DD">
      <w:pPr>
        <w:spacing w:after="0" w:line="240" w:lineRule="auto"/>
        <w:jc w:val="both"/>
        <w:rPr>
          <w:rFonts w:ascii="Times New Roman" w:hAnsi="Times New Roman" w:cs="Tahoma"/>
          <w:sz w:val="26"/>
          <w:szCs w:val="20"/>
          <w:lang w:eastAsia="ru-RU"/>
        </w:rPr>
      </w:pPr>
      <w:r w:rsidRPr="0009255C">
        <w:rPr>
          <w:rFonts w:ascii="Times New Roman" w:hAnsi="Times New Roman" w:cs="Tahoma"/>
          <w:sz w:val="26"/>
          <w:szCs w:val="20"/>
          <w:lang w:eastAsia="ru-RU"/>
        </w:rPr>
        <w:t>1) присваивает идентификационный номер заявлению, вводит в информационную базу данных личные данные заявителя и опись документов, представленных заявителем; сканирует заявление и опись документов, полученных от заявителя, для формирования электронного личного дела заявителя;</w:t>
      </w:r>
    </w:p>
    <w:p w:rsidR="006F0094" w:rsidRPr="0009255C" w:rsidRDefault="006F0094" w:rsidP="006503DD">
      <w:pPr>
        <w:spacing w:after="0" w:line="240" w:lineRule="auto"/>
        <w:jc w:val="both"/>
        <w:rPr>
          <w:rFonts w:ascii="Times New Roman" w:hAnsi="Times New Roman" w:cs="Tahoma"/>
          <w:sz w:val="26"/>
          <w:szCs w:val="20"/>
          <w:lang w:eastAsia="ru-RU"/>
        </w:rPr>
      </w:pPr>
      <w:r w:rsidRPr="0009255C">
        <w:rPr>
          <w:rFonts w:ascii="Times New Roman" w:hAnsi="Times New Roman" w:cs="Tahoma"/>
          <w:sz w:val="26"/>
          <w:szCs w:val="20"/>
          <w:lang w:eastAsia="ru-RU"/>
        </w:rPr>
        <w:t>2) формирует запрос необходимых документов заявителя в рамках межведомственного взаимодействия;</w:t>
      </w:r>
    </w:p>
    <w:p w:rsidR="006F0094" w:rsidRPr="0009255C" w:rsidRDefault="006F0094" w:rsidP="006503DD">
      <w:pPr>
        <w:spacing w:after="0" w:line="240" w:lineRule="auto"/>
        <w:jc w:val="both"/>
        <w:rPr>
          <w:rFonts w:ascii="Times New Roman" w:hAnsi="Times New Roman" w:cs="Tahoma"/>
          <w:sz w:val="26"/>
          <w:szCs w:val="20"/>
          <w:lang w:eastAsia="ru-RU"/>
        </w:rPr>
      </w:pPr>
      <w:r w:rsidRPr="0009255C">
        <w:rPr>
          <w:rFonts w:ascii="Times New Roman" w:hAnsi="Times New Roman" w:cs="Tahoma"/>
          <w:sz w:val="26"/>
          <w:szCs w:val="20"/>
          <w:lang w:eastAsia="ru-RU"/>
        </w:rPr>
        <w:t>3) формирует дело на земельный участок или запрашивает ранее сформированное дело в архиве;</w:t>
      </w:r>
    </w:p>
    <w:p w:rsidR="006F0094" w:rsidRPr="0009255C" w:rsidRDefault="006F0094" w:rsidP="006503DD">
      <w:pPr>
        <w:spacing w:after="0" w:line="240" w:lineRule="auto"/>
        <w:jc w:val="both"/>
        <w:rPr>
          <w:rFonts w:ascii="Times New Roman" w:hAnsi="Times New Roman" w:cs="Tahoma"/>
          <w:sz w:val="26"/>
          <w:szCs w:val="20"/>
          <w:lang w:eastAsia="ru-RU"/>
        </w:rPr>
      </w:pPr>
      <w:r w:rsidRPr="0009255C">
        <w:rPr>
          <w:rFonts w:ascii="Times New Roman" w:hAnsi="Times New Roman" w:cs="Tahoma"/>
          <w:sz w:val="26"/>
          <w:szCs w:val="20"/>
          <w:lang w:eastAsia="ru-RU"/>
        </w:rPr>
        <w:t>4) подшивает заявление и представленные документы заявителем, а также один экземпляр расписки о приеме документов;</w:t>
      </w:r>
    </w:p>
    <w:p w:rsidR="006F0094" w:rsidRPr="0009255C" w:rsidRDefault="006F0094" w:rsidP="006503DD">
      <w:pPr>
        <w:spacing w:after="0" w:line="240" w:lineRule="auto"/>
        <w:jc w:val="both"/>
        <w:rPr>
          <w:rFonts w:ascii="Times New Roman" w:hAnsi="Times New Roman" w:cs="Tahoma"/>
          <w:sz w:val="26"/>
          <w:szCs w:val="20"/>
          <w:lang w:eastAsia="ru-RU"/>
        </w:rPr>
      </w:pPr>
      <w:r w:rsidRPr="0009255C">
        <w:rPr>
          <w:rFonts w:ascii="Times New Roman" w:hAnsi="Times New Roman" w:cs="Tahoma"/>
          <w:sz w:val="26"/>
          <w:szCs w:val="20"/>
          <w:lang w:eastAsia="ru-RU"/>
        </w:rPr>
        <w:t>5) получает запрошенные документы заявителя через средства межведомственного электронного взаимодействия от органов, предоставляющих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заверяет их и подшивает в дело на земельный участок;</w:t>
      </w:r>
    </w:p>
    <w:p w:rsidR="006F0094" w:rsidRPr="0009255C" w:rsidRDefault="006F0094" w:rsidP="006503DD">
      <w:pPr>
        <w:spacing w:after="0" w:line="240" w:lineRule="auto"/>
        <w:jc w:val="both"/>
        <w:rPr>
          <w:rFonts w:ascii="Times New Roman" w:hAnsi="Times New Roman" w:cs="Tahoma"/>
          <w:sz w:val="26"/>
          <w:szCs w:val="20"/>
          <w:lang w:eastAsia="ru-RU"/>
        </w:rPr>
      </w:pPr>
      <w:r w:rsidRPr="0009255C">
        <w:rPr>
          <w:rFonts w:ascii="Times New Roman" w:hAnsi="Times New Roman" w:cs="Tahoma"/>
          <w:sz w:val="26"/>
          <w:szCs w:val="20"/>
          <w:lang w:eastAsia="ru-RU"/>
        </w:rPr>
        <w:t>6) передает дело на земельный участок ответственному исполнителю для последующей процедуры предварительного согласования предоставления земельного участка.</w:t>
      </w:r>
    </w:p>
    <w:p w:rsidR="006F0094" w:rsidRPr="0009255C" w:rsidRDefault="006F0094" w:rsidP="006503DD">
      <w:pPr>
        <w:spacing w:after="0" w:line="240" w:lineRule="auto"/>
        <w:jc w:val="both"/>
        <w:rPr>
          <w:rFonts w:ascii="Times New Roman" w:hAnsi="Times New Roman" w:cs="Tahoma"/>
          <w:b/>
          <w:sz w:val="26"/>
          <w:szCs w:val="20"/>
          <w:lang w:eastAsia="ru-RU"/>
        </w:rPr>
      </w:pPr>
      <w:r w:rsidRPr="0009255C">
        <w:rPr>
          <w:rFonts w:ascii="Times New Roman" w:hAnsi="Times New Roman" w:cs="Tahoma"/>
          <w:b/>
          <w:bCs/>
          <w:sz w:val="26"/>
          <w:szCs w:val="20"/>
          <w:lang w:eastAsia="ru-RU"/>
        </w:rPr>
        <w:t>3.3.</w:t>
      </w:r>
      <w:r w:rsidRPr="0009255C">
        <w:rPr>
          <w:rFonts w:ascii="Times New Roman" w:hAnsi="Times New Roman" w:cs="Tahoma"/>
          <w:b/>
          <w:sz w:val="26"/>
          <w:szCs w:val="20"/>
          <w:lang w:eastAsia="ru-RU"/>
        </w:rPr>
        <w:t> Рассмотрение заявления и документов.</w:t>
      </w:r>
    </w:p>
    <w:p w:rsidR="006F0094" w:rsidRPr="0009255C" w:rsidRDefault="006F0094" w:rsidP="006503DD">
      <w:pPr>
        <w:spacing w:after="0" w:line="240" w:lineRule="auto"/>
        <w:jc w:val="both"/>
        <w:rPr>
          <w:rFonts w:ascii="Times New Roman" w:hAnsi="Times New Roman" w:cs="Tahoma"/>
          <w:sz w:val="26"/>
          <w:szCs w:val="20"/>
          <w:lang w:eastAsia="ru-RU"/>
        </w:rPr>
      </w:pPr>
      <w:r w:rsidRPr="0009255C">
        <w:rPr>
          <w:rFonts w:ascii="Times New Roman" w:hAnsi="Times New Roman" w:cs="Tahoma"/>
          <w:sz w:val="26"/>
          <w:szCs w:val="20"/>
          <w:lang w:eastAsia="ru-RU"/>
        </w:rPr>
        <w:t>3.3.1. Началом административной процедуры является поступление дела ответственному исполнителю администрации, уполномоченному на согласование схемы расположения земельного участка на кадастровом плане территории по заявлениям заявителей.</w:t>
      </w:r>
    </w:p>
    <w:p w:rsidR="006F0094" w:rsidRPr="0009255C" w:rsidRDefault="006F0094" w:rsidP="006503DD">
      <w:pPr>
        <w:spacing w:after="0" w:line="240" w:lineRule="auto"/>
        <w:jc w:val="both"/>
        <w:rPr>
          <w:rFonts w:ascii="Times New Roman" w:hAnsi="Times New Roman" w:cs="Tahoma"/>
          <w:sz w:val="26"/>
          <w:szCs w:val="20"/>
          <w:lang w:eastAsia="ru-RU"/>
        </w:rPr>
      </w:pPr>
      <w:r w:rsidRPr="0009255C">
        <w:rPr>
          <w:rFonts w:ascii="Times New Roman" w:hAnsi="Times New Roman" w:cs="Tahoma"/>
          <w:sz w:val="26"/>
          <w:szCs w:val="20"/>
          <w:lang w:eastAsia="ru-RU"/>
        </w:rPr>
        <w:t>3.3.2. Ответственные за проверку и согласование схемы расположения земельного участка на кадастровом плане территории исполнители администрации проверяют поступившее заявление и документы на наличие или отсутствие оснований для отказа в перераспределении земель и (или) земельных участков.</w:t>
      </w:r>
    </w:p>
    <w:p w:rsidR="006F0094" w:rsidRPr="0009255C" w:rsidRDefault="006F0094" w:rsidP="006503DD">
      <w:pPr>
        <w:spacing w:after="0" w:line="240" w:lineRule="auto"/>
        <w:jc w:val="both"/>
        <w:rPr>
          <w:rFonts w:ascii="Times New Roman" w:hAnsi="Times New Roman" w:cs="Tahoma"/>
          <w:sz w:val="26"/>
          <w:szCs w:val="20"/>
          <w:lang w:eastAsia="ru-RU"/>
        </w:rPr>
      </w:pPr>
      <w:r w:rsidRPr="0009255C">
        <w:rPr>
          <w:rFonts w:ascii="Times New Roman" w:hAnsi="Times New Roman" w:cs="Tahoma"/>
          <w:bCs/>
          <w:sz w:val="26"/>
          <w:szCs w:val="20"/>
          <w:lang w:eastAsia="ru-RU"/>
        </w:rPr>
        <w:t>3.4</w:t>
      </w:r>
      <w:r w:rsidRPr="0009255C">
        <w:rPr>
          <w:rFonts w:ascii="Times New Roman" w:hAnsi="Times New Roman" w:cs="Tahoma"/>
          <w:sz w:val="26"/>
          <w:szCs w:val="20"/>
          <w:lang w:eastAsia="ru-RU"/>
        </w:rPr>
        <w:t> Принятие решения об утверждении схемы расположения земельного участка на кадастровом плане территории или о согласии Администрации на заключение соглашения о перераспределении земельных участков в соответствии с утвержденным проектом межевания территории, или об отказе в предварительном согласовании</w:t>
      </w:r>
    </w:p>
    <w:p w:rsidR="006F0094" w:rsidRPr="0009255C" w:rsidRDefault="006F0094" w:rsidP="006503DD">
      <w:pPr>
        <w:spacing w:after="0" w:line="240" w:lineRule="auto"/>
        <w:jc w:val="both"/>
        <w:rPr>
          <w:rFonts w:ascii="Times New Roman" w:hAnsi="Times New Roman" w:cs="Tahoma"/>
          <w:sz w:val="26"/>
          <w:szCs w:val="20"/>
          <w:lang w:eastAsia="ru-RU"/>
        </w:rPr>
      </w:pPr>
      <w:r w:rsidRPr="0009255C">
        <w:rPr>
          <w:rFonts w:ascii="Times New Roman" w:hAnsi="Times New Roman" w:cs="Tahoma"/>
          <w:sz w:val="26"/>
          <w:szCs w:val="20"/>
          <w:lang w:eastAsia="ru-RU"/>
        </w:rPr>
        <w:t>3.4.1. Исполнитель готовит проект постановления об утверждении схемы расположения земельного участка на кадастровом плане территории или о согласии Администрации на заключение соглашения о перераспределении земельных участков в соответствии с утвержденным проектом межевания территории, или об отказе в предварительном согласовании при наличии хотя бы одного из указанных оснований, и передает главе администрации для рассмотрения и визирования в срок не более 3 рабочих дней.</w:t>
      </w:r>
    </w:p>
    <w:p w:rsidR="006F0094" w:rsidRPr="0009255C" w:rsidRDefault="006F0094" w:rsidP="006503DD">
      <w:pPr>
        <w:spacing w:after="0" w:line="240" w:lineRule="auto"/>
        <w:jc w:val="both"/>
        <w:rPr>
          <w:rFonts w:ascii="Times New Roman" w:hAnsi="Times New Roman" w:cs="Tahoma"/>
          <w:sz w:val="26"/>
          <w:szCs w:val="20"/>
          <w:lang w:eastAsia="ru-RU"/>
        </w:rPr>
      </w:pPr>
      <w:r w:rsidRPr="0009255C">
        <w:rPr>
          <w:rFonts w:ascii="Times New Roman" w:hAnsi="Times New Roman" w:cs="Tahoma"/>
          <w:sz w:val="26"/>
          <w:szCs w:val="20"/>
          <w:lang w:eastAsia="ru-RU"/>
        </w:rPr>
        <w:t>3.4.2. Глава администрации подписывает постановление об утверждении схемы расположения земельного участка на кадастровом плане территории или о согласии Администрации на заключение соглашения о перераспределении земельных участков в соответствии с утвержденным проектом межевания территории, или отказ в перераспределении земельных участков и передает его ответственному за делопроизводство исполнителю для регистрации и отправки заявителю.</w:t>
      </w:r>
    </w:p>
    <w:p w:rsidR="006F0094" w:rsidRPr="0009255C" w:rsidRDefault="006F0094" w:rsidP="006503DD">
      <w:pPr>
        <w:spacing w:after="0" w:line="240" w:lineRule="auto"/>
        <w:jc w:val="both"/>
        <w:rPr>
          <w:rFonts w:ascii="Times New Roman" w:hAnsi="Times New Roman" w:cs="Tahoma"/>
          <w:sz w:val="26"/>
          <w:szCs w:val="20"/>
          <w:lang w:eastAsia="ru-RU"/>
        </w:rPr>
      </w:pPr>
      <w:r w:rsidRPr="0009255C">
        <w:rPr>
          <w:rFonts w:ascii="Times New Roman" w:hAnsi="Times New Roman" w:cs="Tahoma"/>
          <w:sz w:val="26"/>
          <w:szCs w:val="20"/>
          <w:lang w:eastAsia="ru-RU"/>
        </w:rPr>
        <w:t>3.4.3. Срок исполнения данной процедуры не должен превышать тридцать дней со дня регистрации заявления о перераспределении земельных участков.</w:t>
      </w:r>
    </w:p>
    <w:p w:rsidR="006F0094" w:rsidRPr="0009255C" w:rsidRDefault="006F0094" w:rsidP="006503DD">
      <w:pPr>
        <w:spacing w:after="0" w:line="240" w:lineRule="auto"/>
        <w:jc w:val="both"/>
        <w:rPr>
          <w:rFonts w:ascii="Times New Roman" w:hAnsi="Times New Roman" w:cs="Tahoma"/>
          <w:sz w:val="26"/>
          <w:szCs w:val="20"/>
          <w:lang w:eastAsia="ru-RU"/>
        </w:rPr>
      </w:pPr>
      <w:r w:rsidRPr="0009255C">
        <w:rPr>
          <w:rFonts w:ascii="Times New Roman" w:hAnsi="Times New Roman" w:cs="Tahoma"/>
          <w:sz w:val="26"/>
          <w:szCs w:val="20"/>
          <w:lang w:eastAsia="ru-RU"/>
        </w:rPr>
        <w:t>3.4.4. Ответственный исполнитель за делопроизводство администрации направляет копию постановления об утверждении схемы расположения земельного участка на кадастровом плане территории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в срок не более чем пять рабочих дней со дня принятия указанного постановления. Сведения, содержащиеся в указанных постановлении и схеме, подлежат отображению на кадастровых картах, предназначенных для использования неограниченным кругом лиц.</w:t>
      </w:r>
    </w:p>
    <w:p w:rsidR="006F0094" w:rsidRPr="0009255C" w:rsidRDefault="006F0094" w:rsidP="006503DD">
      <w:pPr>
        <w:spacing w:after="0" w:line="240" w:lineRule="auto"/>
        <w:jc w:val="both"/>
        <w:rPr>
          <w:rFonts w:ascii="Times New Roman" w:hAnsi="Times New Roman" w:cs="Tahoma"/>
          <w:sz w:val="26"/>
          <w:szCs w:val="20"/>
          <w:lang w:eastAsia="ru-RU"/>
        </w:rPr>
      </w:pPr>
      <w:r w:rsidRPr="0009255C">
        <w:rPr>
          <w:rFonts w:ascii="Times New Roman" w:hAnsi="Times New Roman" w:cs="Tahoma"/>
          <w:bCs/>
          <w:sz w:val="26"/>
          <w:szCs w:val="20"/>
          <w:lang w:eastAsia="ru-RU"/>
        </w:rPr>
        <w:t>3.5</w:t>
      </w:r>
      <w:r w:rsidRPr="0009255C">
        <w:rPr>
          <w:rFonts w:ascii="Times New Roman" w:hAnsi="Times New Roman" w:cs="Tahoma"/>
          <w:sz w:val="26"/>
          <w:szCs w:val="20"/>
          <w:lang w:eastAsia="ru-RU"/>
        </w:rPr>
        <w:t> Выдача заявителю постановления об утверждении схемы расположения земельного участка на кадастровом плане территории и утвержденной схемы расположения земельного участка на кадастровом плане территории или согласия Администрации на заключение соглашения о перераспределении земельных участков, или отказа в предварительном согласовании.</w:t>
      </w:r>
    </w:p>
    <w:p w:rsidR="006F0094" w:rsidRPr="0009255C" w:rsidRDefault="006F0094" w:rsidP="006503DD">
      <w:pPr>
        <w:spacing w:after="0" w:line="240" w:lineRule="auto"/>
        <w:jc w:val="both"/>
        <w:rPr>
          <w:rFonts w:ascii="Times New Roman" w:hAnsi="Times New Roman" w:cs="Tahoma"/>
          <w:sz w:val="26"/>
          <w:szCs w:val="20"/>
          <w:lang w:eastAsia="ru-RU"/>
        </w:rPr>
      </w:pPr>
      <w:r w:rsidRPr="0009255C">
        <w:rPr>
          <w:rFonts w:ascii="Times New Roman" w:hAnsi="Times New Roman" w:cs="Tahoma"/>
          <w:sz w:val="26"/>
          <w:szCs w:val="20"/>
          <w:lang w:eastAsia="ru-RU"/>
        </w:rPr>
        <w:t>Ответственный исполнитель администрации за выдачу документов:</w:t>
      </w:r>
    </w:p>
    <w:p w:rsidR="006F0094" w:rsidRPr="0009255C" w:rsidRDefault="006F0094" w:rsidP="006503DD">
      <w:pPr>
        <w:spacing w:after="0" w:line="240" w:lineRule="auto"/>
        <w:jc w:val="both"/>
        <w:rPr>
          <w:rFonts w:ascii="Times New Roman" w:hAnsi="Times New Roman" w:cs="Tahoma"/>
          <w:sz w:val="26"/>
          <w:szCs w:val="20"/>
          <w:lang w:eastAsia="ru-RU"/>
        </w:rPr>
      </w:pPr>
      <w:r w:rsidRPr="0009255C">
        <w:rPr>
          <w:rFonts w:ascii="Times New Roman" w:hAnsi="Times New Roman" w:cs="Tahoma"/>
          <w:sz w:val="26"/>
          <w:szCs w:val="20"/>
          <w:lang w:eastAsia="ru-RU"/>
        </w:rPr>
        <w:t>1) регистрирует документы в электронной базе данных;</w:t>
      </w:r>
    </w:p>
    <w:p w:rsidR="006F0094" w:rsidRPr="0009255C" w:rsidRDefault="006F0094" w:rsidP="006503DD">
      <w:pPr>
        <w:spacing w:after="0" w:line="240" w:lineRule="auto"/>
        <w:jc w:val="both"/>
        <w:rPr>
          <w:rFonts w:ascii="Times New Roman" w:hAnsi="Times New Roman" w:cs="Tahoma"/>
          <w:sz w:val="26"/>
          <w:szCs w:val="20"/>
          <w:lang w:eastAsia="ru-RU"/>
        </w:rPr>
      </w:pPr>
      <w:r w:rsidRPr="0009255C">
        <w:rPr>
          <w:rFonts w:ascii="Times New Roman" w:hAnsi="Times New Roman" w:cs="Tahoma"/>
          <w:sz w:val="26"/>
          <w:szCs w:val="20"/>
          <w:lang w:eastAsia="ru-RU"/>
        </w:rPr>
        <w:t>2) сканирует постановление и схему расположения земельного участка на кадастровом плане территории;</w:t>
      </w:r>
    </w:p>
    <w:p w:rsidR="006F0094" w:rsidRPr="0009255C" w:rsidRDefault="006F0094" w:rsidP="006503DD">
      <w:pPr>
        <w:spacing w:after="0" w:line="240" w:lineRule="auto"/>
        <w:jc w:val="both"/>
        <w:rPr>
          <w:rFonts w:ascii="Times New Roman" w:hAnsi="Times New Roman" w:cs="Tahoma"/>
          <w:sz w:val="26"/>
          <w:szCs w:val="20"/>
          <w:lang w:eastAsia="ru-RU"/>
        </w:rPr>
      </w:pPr>
      <w:r w:rsidRPr="0009255C">
        <w:rPr>
          <w:rFonts w:ascii="Times New Roman" w:hAnsi="Times New Roman" w:cs="Tahoma"/>
          <w:sz w:val="26"/>
          <w:szCs w:val="20"/>
          <w:lang w:eastAsia="ru-RU"/>
        </w:rPr>
        <w:t>3) направляет документы заявителю посредством почтового отправления или посредством электронной почты;</w:t>
      </w:r>
    </w:p>
    <w:p w:rsidR="006F0094" w:rsidRPr="0009255C" w:rsidRDefault="006F0094" w:rsidP="006503DD">
      <w:pPr>
        <w:spacing w:after="0" w:line="240" w:lineRule="auto"/>
        <w:jc w:val="both"/>
        <w:rPr>
          <w:rFonts w:ascii="Times New Roman" w:hAnsi="Times New Roman" w:cs="Tahoma"/>
          <w:sz w:val="26"/>
          <w:szCs w:val="20"/>
          <w:lang w:eastAsia="ru-RU"/>
        </w:rPr>
      </w:pPr>
      <w:r w:rsidRPr="0009255C">
        <w:rPr>
          <w:rFonts w:ascii="Times New Roman" w:hAnsi="Times New Roman" w:cs="Tahoma"/>
          <w:sz w:val="26"/>
          <w:szCs w:val="20"/>
          <w:lang w:eastAsia="ru-RU"/>
        </w:rPr>
        <w:t>4) при личном обращении заявителя (представителя заявителя) передает ему документы при предъявлении:</w:t>
      </w:r>
    </w:p>
    <w:p w:rsidR="006F0094" w:rsidRPr="0009255C" w:rsidRDefault="006F0094" w:rsidP="006503DD">
      <w:pPr>
        <w:spacing w:after="0" w:line="240" w:lineRule="auto"/>
        <w:jc w:val="both"/>
        <w:rPr>
          <w:rFonts w:ascii="Times New Roman" w:hAnsi="Times New Roman" w:cs="Tahoma"/>
          <w:sz w:val="26"/>
          <w:szCs w:val="20"/>
          <w:lang w:eastAsia="ru-RU"/>
        </w:rPr>
      </w:pPr>
      <w:r w:rsidRPr="0009255C">
        <w:rPr>
          <w:rFonts w:ascii="Times New Roman" w:hAnsi="Times New Roman" w:cs="Tahoma"/>
          <w:sz w:val="26"/>
          <w:szCs w:val="20"/>
          <w:lang w:eastAsia="ru-RU"/>
        </w:rPr>
        <w:t>- документа, удостоверяющего личность заявителя, либо его представителя;</w:t>
      </w:r>
    </w:p>
    <w:p w:rsidR="006F0094" w:rsidRPr="0009255C" w:rsidRDefault="006F0094" w:rsidP="006503DD">
      <w:pPr>
        <w:spacing w:after="0" w:line="240" w:lineRule="auto"/>
        <w:jc w:val="both"/>
        <w:rPr>
          <w:rFonts w:ascii="Times New Roman" w:hAnsi="Times New Roman" w:cs="Tahoma"/>
          <w:sz w:val="26"/>
          <w:szCs w:val="20"/>
          <w:lang w:eastAsia="ru-RU"/>
        </w:rPr>
      </w:pPr>
      <w:r w:rsidRPr="0009255C">
        <w:rPr>
          <w:rFonts w:ascii="Times New Roman" w:hAnsi="Times New Roman" w:cs="Tahoma"/>
          <w:sz w:val="26"/>
          <w:szCs w:val="20"/>
          <w:lang w:eastAsia="ru-RU"/>
        </w:rPr>
        <w:t>- документа, подтверждающего полномочия представителя;</w:t>
      </w:r>
    </w:p>
    <w:p w:rsidR="006F0094" w:rsidRPr="0009255C" w:rsidRDefault="006F0094" w:rsidP="006503DD">
      <w:pPr>
        <w:spacing w:after="0" w:line="240" w:lineRule="auto"/>
        <w:jc w:val="both"/>
        <w:rPr>
          <w:rFonts w:ascii="Times New Roman" w:hAnsi="Times New Roman" w:cs="Tahoma"/>
          <w:sz w:val="26"/>
          <w:szCs w:val="20"/>
          <w:lang w:eastAsia="ru-RU"/>
        </w:rPr>
      </w:pPr>
      <w:r w:rsidRPr="0009255C">
        <w:rPr>
          <w:rFonts w:ascii="Times New Roman" w:hAnsi="Times New Roman" w:cs="Tahoma"/>
          <w:sz w:val="26"/>
          <w:szCs w:val="20"/>
          <w:lang w:eastAsia="ru-RU"/>
        </w:rPr>
        <w:t>5) делает отметку в электронной базе данных о дате выдачи постановления и схемы расположения земельного участка на кадастровом плане территории заявителю;</w:t>
      </w:r>
    </w:p>
    <w:p w:rsidR="006F0094" w:rsidRPr="0009255C" w:rsidRDefault="006F0094" w:rsidP="006503DD">
      <w:pPr>
        <w:spacing w:after="0" w:line="240" w:lineRule="auto"/>
        <w:jc w:val="both"/>
        <w:rPr>
          <w:rFonts w:ascii="Times New Roman" w:hAnsi="Times New Roman" w:cs="Tahoma"/>
          <w:sz w:val="26"/>
          <w:szCs w:val="20"/>
          <w:lang w:eastAsia="ru-RU"/>
        </w:rPr>
      </w:pPr>
      <w:r w:rsidRPr="0009255C">
        <w:rPr>
          <w:rFonts w:ascii="Times New Roman" w:hAnsi="Times New Roman" w:cs="Tahoma"/>
          <w:sz w:val="26"/>
          <w:szCs w:val="20"/>
          <w:lang w:eastAsia="ru-RU"/>
        </w:rPr>
        <w:t>6) заявитель (представитель заявителя) подтверждает факт получения документов личной подписью в расписке.</w:t>
      </w:r>
    </w:p>
    <w:p w:rsidR="006F0094" w:rsidRPr="0009255C" w:rsidRDefault="006F0094" w:rsidP="006503DD">
      <w:pPr>
        <w:spacing w:after="0" w:line="240" w:lineRule="auto"/>
        <w:jc w:val="both"/>
        <w:rPr>
          <w:rFonts w:ascii="Times New Roman" w:hAnsi="Times New Roman" w:cs="Tahoma"/>
          <w:sz w:val="26"/>
          <w:szCs w:val="20"/>
          <w:lang w:eastAsia="ru-RU"/>
        </w:rPr>
      </w:pPr>
      <w:r w:rsidRPr="0009255C">
        <w:rPr>
          <w:rFonts w:ascii="Times New Roman" w:hAnsi="Times New Roman" w:cs="Tahoma"/>
          <w:sz w:val="26"/>
          <w:szCs w:val="20"/>
          <w:lang w:eastAsia="ru-RU"/>
        </w:rPr>
        <w:t>Максимальный срок выполнения указанных административных действий составляет 15 минут. Срок исполнения указанной административной процедуры 1 рабочий день.</w:t>
      </w:r>
    </w:p>
    <w:p w:rsidR="006F0094" w:rsidRPr="0009255C" w:rsidRDefault="006F0094" w:rsidP="006503DD">
      <w:pPr>
        <w:spacing w:after="0" w:line="240" w:lineRule="auto"/>
        <w:jc w:val="both"/>
        <w:rPr>
          <w:rFonts w:ascii="Times New Roman" w:hAnsi="Times New Roman" w:cs="Tahoma"/>
          <w:sz w:val="26"/>
          <w:szCs w:val="20"/>
          <w:lang w:eastAsia="ru-RU"/>
        </w:rPr>
      </w:pPr>
      <w:r w:rsidRPr="0009255C">
        <w:rPr>
          <w:rFonts w:ascii="Times New Roman" w:hAnsi="Times New Roman" w:cs="Tahoma"/>
          <w:bCs/>
          <w:sz w:val="26"/>
          <w:szCs w:val="20"/>
          <w:lang w:eastAsia="ru-RU"/>
        </w:rPr>
        <w:t>3.6</w:t>
      </w:r>
      <w:r w:rsidRPr="0009255C">
        <w:rPr>
          <w:rFonts w:ascii="Times New Roman" w:hAnsi="Times New Roman" w:cs="Tahoma"/>
          <w:sz w:val="26"/>
          <w:szCs w:val="20"/>
          <w:lang w:eastAsia="ru-RU"/>
        </w:rPr>
        <w:t> Выполнение в отношении земельного участка кадастровых работ, осуществление его государственного кадастрового учета</w:t>
      </w:r>
    </w:p>
    <w:p w:rsidR="006F0094" w:rsidRPr="0009255C" w:rsidRDefault="006F0094" w:rsidP="006503DD">
      <w:pPr>
        <w:spacing w:after="0" w:line="240" w:lineRule="auto"/>
        <w:jc w:val="both"/>
        <w:rPr>
          <w:rFonts w:ascii="Times New Roman" w:hAnsi="Times New Roman" w:cs="Tahoma"/>
          <w:sz w:val="26"/>
          <w:szCs w:val="20"/>
          <w:lang w:eastAsia="ru-RU"/>
        </w:rPr>
      </w:pPr>
      <w:r w:rsidRPr="0009255C">
        <w:rPr>
          <w:rFonts w:ascii="Times New Roman" w:hAnsi="Times New Roman" w:cs="Tahoma"/>
          <w:sz w:val="26"/>
          <w:szCs w:val="20"/>
          <w:lang w:eastAsia="ru-RU"/>
        </w:rPr>
        <w:t>3.6.1 Заявитель на основании постановления об утверждении схемы расположения земельного участка на кадастровом плане территории или согласия Администрации на заключение соглашения о перераспределении земельных участков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Федеральным законом "О государственном кадастре недвижимости".</w:t>
      </w:r>
    </w:p>
    <w:p w:rsidR="006F0094" w:rsidRPr="002D179E" w:rsidRDefault="006F0094" w:rsidP="006503DD">
      <w:pPr>
        <w:spacing w:after="0" w:line="240" w:lineRule="auto"/>
        <w:jc w:val="both"/>
        <w:rPr>
          <w:rFonts w:ascii="Times New Roman" w:hAnsi="Times New Roman" w:cs="Tahoma"/>
          <w:sz w:val="26"/>
          <w:szCs w:val="20"/>
          <w:lang w:eastAsia="ru-RU"/>
        </w:rPr>
      </w:pPr>
      <w:r w:rsidRPr="002D179E">
        <w:rPr>
          <w:rFonts w:ascii="Times New Roman" w:hAnsi="Times New Roman" w:cs="Tahoma"/>
          <w:sz w:val="26"/>
          <w:szCs w:val="20"/>
          <w:lang w:eastAsia="ru-RU"/>
        </w:rPr>
        <w:t>3.6.2 Государственный кадастровый учет земельного участка осуществляется филиалом ФГБУ "ФКП Росреестра" по Приморскому краю.</w:t>
      </w:r>
    </w:p>
    <w:p w:rsidR="006F0094" w:rsidRPr="008252B3" w:rsidRDefault="006F0094" w:rsidP="006503DD">
      <w:pPr>
        <w:spacing w:after="0" w:line="240" w:lineRule="auto"/>
        <w:jc w:val="both"/>
        <w:rPr>
          <w:rFonts w:ascii="Tahoma" w:hAnsi="Tahoma" w:cs="Tahoma"/>
          <w:color w:val="000000"/>
          <w:sz w:val="20"/>
          <w:szCs w:val="20"/>
          <w:lang w:eastAsia="ru-RU"/>
        </w:rPr>
      </w:pPr>
      <w:r w:rsidRPr="008252B3">
        <w:rPr>
          <w:rFonts w:ascii="Tahoma" w:hAnsi="Tahoma" w:cs="Tahoma"/>
          <w:color w:val="000000"/>
          <w:sz w:val="20"/>
          <w:szCs w:val="20"/>
          <w:lang w:eastAsia="ru-RU"/>
        </w:rPr>
        <w:t>---------------------------------------------------------------------------------------------------------------------</w:t>
      </w:r>
    </w:p>
    <w:p w:rsidR="006F0094" w:rsidRPr="008252B3" w:rsidRDefault="006F0094" w:rsidP="006503DD">
      <w:pPr>
        <w:spacing w:after="0" w:line="240" w:lineRule="auto"/>
        <w:jc w:val="both"/>
        <w:rPr>
          <w:rFonts w:ascii="Tahoma" w:hAnsi="Tahoma" w:cs="Tahoma"/>
          <w:color w:val="000000"/>
          <w:sz w:val="20"/>
          <w:szCs w:val="20"/>
          <w:lang w:eastAsia="ru-RU"/>
        </w:rPr>
      </w:pPr>
      <w:r w:rsidRPr="008252B3">
        <w:rPr>
          <w:rFonts w:ascii="Tahoma" w:hAnsi="Tahoma" w:cs="Tahoma"/>
          <w:color w:val="000000"/>
          <w:sz w:val="20"/>
          <w:szCs w:val="20"/>
          <w:lang w:eastAsia="ru-RU"/>
        </w:rPr>
        <w:t>Примечание: выполнение кадастровых работ и государственного кадастрового учета земельного участка не входит в состав и срок выполнения муниципальной услуги.</w:t>
      </w:r>
    </w:p>
    <w:p w:rsidR="006F0094" w:rsidRPr="008252B3" w:rsidRDefault="006F0094" w:rsidP="006503DD">
      <w:pPr>
        <w:spacing w:after="0" w:line="240" w:lineRule="auto"/>
        <w:jc w:val="both"/>
        <w:rPr>
          <w:rFonts w:ascii="Tahoma" w:hAnsi="Tahoma" w:cs="Tahoma"/>
          <w:color w:val="000000"/>
          <w:sz w:val="20"/>
          <w:szCs w:val="20"/>
          <w:lang w:eastAsia="ru-RU"/>
        </w:rPr>
      </w:pPr>
      <w:r w:rsidRPr="008252B3">
        <w:rPr>
          <w:rFonts w:ascii="Tahoma" w:hAnsi="Tahoma" w:cs="Tahoma"/>
          <w:color w:val="000000"/>
          <w:sz w:val="20"/>
          <w:szCs w:val="20"/>
          <w:lang w:eastAsia="ru-RU"/>
        </w:rPr>
        <w:t>---------------------------------------------------------------------------------------------------------------------</w:t>
      </w:r>
    </w:p>
    <w:p w:rsidR="006F0094" w:rsidRPr="002D179E" w:rsidRDefault="006F0094" w:rsidP="006503DD">
      <w:pPr>
        <w:spacing w:after="0" w:line="240" w:lineRule="auto"/>
        <w:jc w:val="both"/>
        <w:rPr>
          <w:rFonts w:ascii="Times New Roman" w:hAnsi="Times New Roman" w:cs="Tahoma"/>
          <w:b/>
          <w:sz w:val="26"/>
          <w:szCs w:val="20"/>
          <w:lang w:eastAsia="ru-RU"/>
        </w:rPr>
      </w:pPr>
      <w:r w:rsidRPr="002D179E">
        <w:rPr>
          <w:rFonts w:ascii="Times New Roman" w:hAnsi="Times New Roman" w:cs="Tahoma"/>
          <w:b/>
          <w:bCs/>
          <w:sz w:val="26"/>
          <w:szCs w:val="20"/>
          <w:lang w:eastAsia="ru-RU"/>
        </w:rPr>
        <w:t>3.7</w:t>
      </w:r>
      <w:r w:rsidRPr="002D179E">
        <w:rPr>
          <w:rFonts w:ascii="Times New Roman" w:hAnsi="Times New Roman" w:cs="Tahoma"/>
          <w:b/>
          <w:sz w:val="26"/>
          <w:szCs w:val="20"/>
          <w:lang w:eastAsia="ru-RU"/>
        </w:rPr>
        <w:t> Заключение соглашения о перераспределении земельных участков.</w:t>
      </w:r>
    </w:p>
    <w:p w:rsidR="006F0094" w:rsidRPr="002D179E" w:rsidRDefault="006F0094" w:rsidP="006503DD">
      <w:pPr>
        <w:spacing w:after="0" w:line="240" w:lineRule="auto"/>
        <w:jc w:val="both"/>
        <w:rPr>
          <w:rFonts w:ascii="Times New Roman" w:hAnsi="Times New Roman" w:cs="Tahoma"/>
          <w:sz w:val="26"/>
          <w:szCs w:val="20"/>
          <w:lang w:eastAsia="ru-RU"/>
        </w:rPr>
      </w:pPr>
      <w:r w:rsidRPr="002D179E">
        <w:rPr>
          <w:rFonts w:ascii="Times New Roman" w:hAnsi="Times New Roman" w:cs="Tahoma"/>
          <w:sz w:val="26"/>
          <w:szCs w:val="20"/>
          <w:lang w:eastAsia="ru-RU"/>
        </w:rPr>
        <w:t>3.7.1. Основанием для начала предоставления муниципальной услуги является представление кадастрового паспорта земельного участка или земельных участков, образуемых в результате перераспределения, в Администрацию.</w:t>
      </w:r>
    </w:p>
    <w:p w:rsidR="006F0094" w:rsidRPr="002D179E" w:rsidRDefault="006F0094" w:rsidP="006503DD">
      <w:pPr>
        <w:spacing w:after="0" w:line="240" w:lineRule="auto"/>
        <w:jc w:val="both"/>
        <w:rPr>
          <w:rFonts w:ascii="Times New Roman" w:hAnsi="Times New Roman" w:cs="Tahoma"/>
          <w:sz w:val="26"/>
          <w:szCs w:val="20"/>
          <w:lang w:eastAsia="ru-RU"/>
        </w:rPr>
      </w:pPr>
      <w:r w:rsidRPr="002D179E">
        <w:rPr>
          <w:rFonts w:ascii="Times New Roman" w:hAnsi="Times New Roman" w:cs="Tahoma"/>
          <w:sz w:val="26"/>
          <w:szCs w:val="20"/>
          <w:lang w:eastAsia="ru-RU"/>
        </w:rPr>
        <w:t>3.7.2. Ответственный за подготовку соглашения о перераспределении земельных участков, находящихся в государственной или муниципальной собственности, исполнитель администрации проверяет поступившее заявление и документы на наличие или отсутствие оснований для отказа в перераспределении земельных участков и осуществляет подготовку проекта соглашения о перераспределении земельных участков или проекта отказа в перераспределении земельных участков, и передает главе администрации для подписания.</w:t>
      </w:r>
    </w:p>
    <w:p w:rsidR="006F0094" w:rsidRPr="002D179E" w:rsidRDefault="006F0094" w:rsidP="006503DD">
      <w:pPr>
        <w:spacing w:after="0" w:line="240" w:lineRule="auto"/>
        <w:jc w:val="both"/>
        <w:rPr>
          <w:rFonts w:ascii="Times New Roman" w:hAnsi="Times New Roman" w:cs="Tahoma"/>
          <w:sz w:val="26"/>
          <w:szCs w:val="20"/>
          <w:lang w:eastAsia="ru-RU"/>
        </w:rPr>
      </w:pPr>
      <w:r w:rsidRPr="002D179E">
        <w:rPr>
          <w:rFonts w:ascii="Times New Roman" w:hAnsi="Times New Roman" w:cs="Tahoma"/>
          <w:sz w:val="26"/>
          <w:szCs w:val="20"/>
          <w:lang w:eastAsia="ru-RU"/>
        </w:rPr>
        <w:t>3.7.3. Глава администрации в течении трех дней подписывает проекты соглашения или отказа и передает их ответственному за делопроизводство исполнителю для регистрации и отправки заявителю.</w:t>
      </w:r>
    </w:p>
    <w:p w:rsidR="006F0094" w:rsidRPr="002D179E" w:rsidRDefault="006F0094" w:rsidP="006503DD">
      <w:pPr>
        <w:spacing w:after="0" w:line="240" w:lineRule="auto"/>
        <w:jc w:val="both"/>
        <w:rPr>
          <w:rFonts w:ascii="Times New Roman" w:hAnsi="Times New Roman" w:cs="Tahoma"/>
          <w:sz w:val="26"/>
          <w:szCs w:val="20"/>
          <w:lang w:eastAsia="ru-RU"/>
        </w:rPr>
      </w:pPr>
      <w:r w:rsidRPr="002D179E">
        <w:rPr>
          <w:rFonts w:ascii="Times New Roman" w:hAnsi="Times New Roman" w:cs="Tahoma"/>
          <w:sz w:val="26"/>
          <w:szCs w:val="20"/>
          <w:lang w:eastAsia="ru-RU"/>
        </w:rPr>
        <w:t>3.9.3. Срок исполнения данной процедуры не должен превышать тридцать дней со дня регистрации заявления о перераспределении земельных участков.</w:t>
      </w:r>
    </w:p>
    <w:p w:rsidR="006F0094" w:rsidRPr="008252B3" w:rsidRDefault="006F0094" w:rsidP="006503DD">
      <w:pPr>
        <w:spacing w:after="0" w:line="240" w:lineRule="auto"/>
        <w:jc w:val="both"/>
        <w:rPr>
          <w:rFonts w:ascii="Tahoma" w:hAnsi="Tahoma" w:cs="Tahoma"/>
          <w:color w:val="000000"/>
          <w:sz w:val="20"/>
          <w:szCs w:val="20"/>
          <w:lang w:eastAsia="ru-RU"/>
        </w:rPr>
      </w:pPr>
      <w:r w:rsidRPr="008252B3">
        <w:rPr>
          <w:rFonts w:ascii="Tahoma" w:hAnsi="Tahoma" w:cs="Tahoma"/>
          <w:color w:val="000000"/>
          <w:sz w:val="20"/>
          <w:szCs w:val="20"/>
          <w:lang w:eastAsia="ru-RU"/>
        </w:rPr>
        <w:t> </w:t>
      </w:r>
    </w:p>
    <w:p w:rsidR="006F0094" w:rsidRPr="002D179E" w:rsidRDefault="006F0094" w:rsidP="006503DD">
      <w:pPr>
        <w:pStyle w:val="msonormalcxspmiddle"/>
        <w:spacing w:before="0" w:beforeAutospacing="0" w:after="0" w:afterAutospacing="0"/>
        <w:contextualSpacing/>
        <w:jc w:val="both"/>
        <w:rPr>
          <w:b/>
          <w:sz w:val="26"/>
        </w:rPr>
      </w:pPr>
      <w:r w:rsidRPr="007070C0">
        <w:rPr>
          <w:rFonts w:ascii="Tahoma" w:hAnsi="Tahoma" w:cs="Tahoma"/>
          <w:color w:val="000000"/>
        </w:rPr>
        <w:t> </w:t>
      </w:r>
      <w:r w:rsidRPr="002D179E">
        <w:rPr>
          <w:b/>
          <w:sz w:val="26"/>
        </w:rPr>
        <w:t>4. Порядок и формы контроля за предоставлением муниципальной услуги</w:t>
      </w:r>
    </w:p>
    <w:p w:rsidR="006F0094" w:rsidRPr="002D179E" w:rsidRDefault="006F0094" w:rsidP="002D179E">
      <w:pPr>
        <w:pStyle w:val="BodyTextIndent2"/>
        <w:tabs>
          <w:tab w:val="left" w:pos="7020"/>
        </w:tabs>
        <w:spacing w:after="0" w:line="240" w:lineRule="auto"/>
        <w:ind w:left="0"/>
        <w:jc w:val="both"/>
        <w:rPr>
          <w:sz w:val="26"/>
          <w:lang w:val="ru-RU"/>
        </w:rPr>
      </w:pPr>
      <w:r w:rsidRPr="002D179E">
        <w:rPr>
          <w:sz w:val="26"/>
          <w:lang w:val="ru-RU"/>
        </w:rPr>
        <w:t>4.1.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соблюдение и исполнение специалистами положений настоящего Административного регламента, иных нормативных актов Российской федерации, приморского края и муниципальных правовых актов.</w:t>
      </w:r>
    </w:p>
    <w:p w:rsidR="006F0094" w:rsidRPr="002D179E" w:rsidRDefault="006F0094" w:rsidP="002D179E">
      <w:pPr>
        <w:pStyle w:val="BodyTextIndent2"/>
        <w:tabs>
          <w:tab w:val="left" w:pos="7020"/>
        </w:tabs>
        <w:spacing w:after="0" w:line="240" w:lineRule="auto"/>
        <w:ind w:left="0"/>
        <w:jc w:val="both"/>
        <w:rPr>
          <w:sz w:val="26"/>
          <w:lang w:val="ru-RU"/>
        </w:rPr>
      </w:pPr>
      <w:r w:rsidRPr="002D179E">
        <w:rPr>
          <w:sz w:val="26"/>
          <w:lang w:val="ru-RU"/>
        </w:rPr>
        <w:t>4.2.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оказывающих муниципальную услугу осуществляется путем проведения проверок соблюдения и исполнения специалистами положений настоящего Регламента, законодательства российской федерации, приморского края и муниципальных правовых актов.</w:t>
      </w:r>
    </w:p>
    <w:p w:rsidR="006F0094" w:rsidRPr="002D179E" w:rsidRDefault="006F0094" w:rsidP="002D179E">
      <w:pPr>
        <w:pStyle w:val="BodyTextIndent2"/>
        <w:tabs>
          <w:tab w:val="left" w:pos="7020"/>
        </w:tabs>
        <w:spacing w:after="0" w:line="240" w:lineRule="auto"/>
        <w:ind w:left="0"/>
        <w:jc w:val="both"/>
        <w:rPr>
          <w:sz w:val="26"/>
          <w:lang w:val="ru-RU"/>
        </w:rPr>
      </w:pPr>
      <w:r w:rsidRPr="002D179E">
        <w:rPr>
          <w:sz w:val="26"/>
          <w:lang w:val="ru-RU"/>
        </w:rPr>
        <w:t>4.3. Периодичность осуществления текущего контроля устанавливается главой поселения.</w:t>
      </w:r>
    </w:p>
    <w:p w:rsidR="006F0094" w:rsidRPr="002D179E" w:rsidRDefault="006F0094" w:rsidP="002D179E">
      <w:pPr>
        <w:pStyle w:val="BodyTextIndent2"/>
        <w:tabs>
          <w:tab w:val="left" w:pos="7020"/>
        </w:tabs>
        <w:spacing w:after="0" w:line="240" w:lineRule="auto"/>
        <w:ind w:left="0"/>
        <w:jc w:val="both"/>
        <w:rPr>
          <w:rFonts w:cs="Arial"/>
          <w:sz w:val="26"/>
          <w:lang w:val="ru-RU"/>
        </w:rPr>
      </w:pPr>
      <w:r w:rsidRPr="002D179E">
        <w:rPr>
          <w:rFonts w:cs="Arial"/>
          <w:sz w:val="26"/>
          <w:lang w:val="ru-RU"/>
        </w:rPr>
        <w:t>4.4. Плановые  проверки предоставления муниципальной услуги проводятся на основании ежегодного плана. Периодичность осуществления плановых проверок указывается в плане. Ежегодный план утверждается главой поселения.</w:t>
      </w:r>
    </w:p>
    <w:p w:rsidR="006F0094" w:rsidRPr="002D179E" w:rsidRDefault="006F0094" w:rsidP="002D179E">
      <w:pPr>
        <w:pStyle w:val="BodyTextIndent2"/>
        <w:tabs>
          <w:tab w:val="left" w:pos="7020"/>
        </w:tabs>
        <w:spacing w:after="0" w:line="240" w:lineRule="auto"/>
        <w:ind w:left="0"/>
        <w:jc w:val="both"/>
        <w:rPr>
          <w:rFonts w:cs="Arial"/>
          <w:sz w:val="26"/>
          <w:lang w:val="ru-RU"/>
        </w:rPr>
      </w:pPr>
      <w:r w:rsidRPr="002D179E">
        <w:rPr>
          <w:rFonts w:cs="Arial"/>
          <w:sz w:val="26"/>
          <w:lang w:val="ru-RU"/>
        </w:rPr>
        <w:t>4.5. Основанием проведения внеплановой проверки является поступление в администрацию Кировского городского поселения обращения о нарушении полоты и качества предоставления муниципальной услуги. Проведение внеплановой проверки осуществляется по распоряжению главы администрации кировского городского поселения.</w:t>
      </w:r>
    </w:p>
    <w:p w:rsidR="006F0094" w:rsidRPr="002D179E" w:rsidRDefault="006F0094" w:rsidP="002D179E">
      <w:pPr>
        <w:pStyle w:val="BodyTextIndent2"/>
        <w:tabs>
          <w:tab w:val="left" w:pos="7020"/>
        </w:tabs>
        <w:spacing w:after="0" w:line="240" w:lineRule="auto"/>
        <w:ind w:left="0"/>
        <w:jc w:val="both"/>
        <w:rPr>
          <w:rFonts w:cs="Arial"/>
          <w:sz w:val="26"/>
          <w:lang w:val="ru-RU"/>
        </w:rPr>
      </w:pPr>
      <w:r w:rsidRPr="002D179E">
        <w:rPr>
          <w:rFonts w:cs="Arial"/>
          <w:sz w:val="26"/>
          <w:lang w:val="ru-RU"/>
        </w:rPr>
        <w:t>4.6.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F0094" w:rsidRPr="007070C0" w:rsidRDefault="006F0094" w:rsidP="006503DD">
      <w:pPr>
        <w:pStyle w:val="msonormalcxspmiddle"/>
        <w:spacing w:before="0" w:beforeAutospacing="0" w:after="0" w:afterAutospacing="0"/>
        <w:contextualSpacing/>
        <w:jc w:val="both"/>
      </w:pPr>
    </w:p>
    <w:p w:rsidR="006F0094" w:rsidRPr="002D179E" w:rsidRDefault="006F0094" w:rsidP="002D179E">
      <w:pPr>
        <w:pStyle w:val="msonormalcxspmiddle"/>
        <w:spacing w:before="0" w:beforeAutospacing="0" w:after="0" w:afterAutospacing="0"/>
        <w:contextualSpacing/>
        <w:jc w:val="center"/>
        <w:rPr>
          <w:b/>
          <w:sz w:val="26"/>
        </w:rPr>
      </w:pPr>
      <w:r w:rsidRPr="002D179E">
        <w:rPr>
          <w:b/>
          <w:sz w:val="26"/>
        </w:rPr>
        <w:t>5. Досудебный (внесудебный) порядок обжалования решений и действий</w:t>
      </w:r>
    </w:p>
    <w:p w:rsidR="006F0094" w:rsidRPr="002D179E" w:rsidRDefault="006F0094" w:rsidP="002D179E">
      <w:pPr>
        <w:pStyle w:val="msonormalcxspmiddle"/>
        <w:spacing w:before="0" w:beforeAutospacing="0" w:after="0" w:afterAutospacing="0"/>
        <w:contextualSpacing/>
        <w:jc w:val="center"/>
        <w:rPr>
          <w:b/>
          <w:sz w:val="26"/>
        </w:rPr>
      </w:pPr>
      <w:r w:rsidRPr="002D179E">
        <w:rPr>
          <w:b/>
          <w:sz w:val="26"/>
        </w:rPr>
        <w:t>(бездействия), принятых или осуществленных в ходе предоставления</w:t>
      </w:r>
    </w:p>
    <w:p w:rsidR="006F0094" w:rsidRPr="002D179E" w:rsidRDefault="006F0094" w:rsidP="002D179E">
      <w:pPr>
        <w:pStyle w:val="msonormalcxspmiddle"/>
        <w:spacing w:before="0" w:beforeAutospacing="0" w:after="0" w:afterAutospacing="0"/>
        <w:contextualSpacing/>
        <w:jc w:val="center"/>
        <w:rPr>
          <w:sz w:val="26"/>
        </w:rPr>
      </w:pPr>
      <w:r w:rsidRPr="002D179E">
        <w:rPr>
          <w:b/>
          <w:sz w:val="26"/>
        </w:rPr>
        <w:t>муниципальной услуги</w:t>
      </w:r>
    </w:p>
    <w:p w:rsidR="006F0094" w:rsidRDefault="006F0094" w:rsidP="00516066">
      <w:pPr>
        <w:ind w:left="360"/>
        <w:jc w:val="center"/>
        <w:rPr>
          <w:rFonts w:ascii="Times New Roman" w:hAnsi="Times New Roman"/>
          <w:b/>
          <w:sz w:val="26"/>
          <w:szCs w:val="26"/>
        </w:rPr>
      </w:pPr>
    </w:p>
    <w:p w:rsidR="006F0094" w:rsidRPr="00516066" w:rsidRDefault="006F0094" w:rsidP="00516066">
      <w:pPr>
        <w:spacing w:after="120" w:line="240" w:lineRule="auto"/>
        <w:ind w:left="357"/>
        <w:jc w:val="center"/>
        <w:rPr>
          <w:rFonts w:ascii="Times New Roman" w:hAnsi="Times New Roman"/>
          <w:b/>
          <w:sz w:val="26"/>
          <w:szCs w:val="26"/>
        </w:rPr>
      </w:pPr>
      <w:r w:rsidRPr="00516066">
        <w:rPr>
          <w:rFonts w:ascii="Times New Roman" w:hAnsi="Times New Roman"/>
          <w:b/>
          <w:sz w:val="26"/>
          <w:szCs w:val="26"/>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а также уполномоченных должностных лиц</w:t>
      </w:r>
    </w:p>
    <w:p w:rsidR="006F0094" w:rsidRPr="00516066" w:rsidRDefault="006F0094" w:rsidP="00516066">
      <w:pPr>
        <w:spacing w:after="120" w:line="240" w:lineRule="auto"/>
        <w:ind w:left="357"/>
        <w:jc w:val="both"/>
        <w:rPr>
          <w:rFonts w:ascii="Times New Roman" w:hAnsi="Times New Roman"/>
          <w:sz w:val="26"/>
          <w:szCs w:val="26"/>
        </w:rPr>
      </w:pPr>
      <w:r w:rsidRPr="00516066">
        <w:rPr>
          <w:rFonts w:ascii="Times New Roman" w:hAnsi="Times New Roman"/>
          <w:sz w:val="26"/>
          <w:szCs w:val="26"/>
        </w:rPr>
        <w:t xml:space="preserve">     5.1. Заявители вправе подать жалобу на решение и или) действие (бездействие) органа местного самоуправления Кировского городского поселения, а также уполномоченных должностных лиц при предоставлении муниципальной услуги (далее - жалоба).</w:t>
      </w:r>
    </w:p>
    <w:p w:rsidR="006F0094" w:rsidRPr="00516066" w:rsidRDefault="006F0094" w:rsidP="00516066">
      <w:pPr>
        <w:ind w:left="360"/>
        <w:jc w:val="center"/>
        <w:rPr>
          <w:rFonts w:ascii="Times New Roman" w:hAnsi="Times New Roman"/>
          <w:b/>
          <w:sz w:val="26"/>
          <w:szCs w:val="26"/>
        </w:rPr>
      </w:pPr>
      <w:r w:rsidRPr="00516066">
        <w:rPr>
          <w:rFonts w:ascii="Times New Roman" w:hAnsi="Times New Roman"/>
          <w:b/>
          <w:sz w:val="26"/>
          <w:szCs w:val="26"/>
        </w:rPr>
        <w:t>Предмет жалобы</w:t>
      </w:r>
    </w:p>
    <w:p w:rsidR="006F0094" w:rsidRPr="00516066" w:rsidRDefault="006F0094" w:rsidP="00516066">
      <w:pPr>
        <w:spacing w:after="0" w:line="240" w:lineRule="auto"/>
        <w:ind w:firstLine="544"/>
        <w:jc w:val="both"/>
        <w:rPr>
          <w:rFonts w:ascii="Times New Roman" w:hAnsi="Times New Roman"/>
          <w:sz w:val="26"/>
          <w:szCs w:val="26"/>
        </w:rPr>
      </w:pPr>
      <w:r w:rsidRPr="00516066">
        <w:rPr>
          <w:rFonts w:ascii="Times New Roman" w:hAnsi="Times New Roman"/>
          <w:sz w:val="26"/>
          <w:szCs w:val="26"/>
        </w:rPr>
        <w:t>5.2. Заявитель может обратиться с жалобой, в том числе в следующих случаях:</w:t>
      </w:r>
    </w:p>
    <w:p w:rsidR="006F0094" w:rsidRPr="00516066" w:rsidRDefault="006F0094" w:rsidP="00516066">
      <w:pPr>
        <w:spacing w:after="0" w:line="240" w:lineRule="auto"/>
        <w:ind w:firstLine="544"/>
        <w:jc w:val="both"/>
        <w:rPr>
          <w:rFonts w:ascii="Times New Roman" w:hAnsi="Times New Roman"/>
          <w:sz w:val="26"/>
          <w:szCs w:val="26"/>
        </w:rPr>
      </w:pPr>
      <w:r w:rsidRPr="00516066">
        <w:rPr>
          <w:rFonts w:ascii="Times New Roman" w:hAnsi="Times New Roman"/>
          <w:sz w:val="26"/>
          <w:szCs w:val="26"/>
        </w:rPr>
        <w:t>1) нарушение срока регистрации заявления заявителя о предоставлении  муниципальной услуги;</w:t>
      </w:r>
    </w:p>
    <w:p w:rsidR="006F0094" w:rsidRPr="00516066" w:rsidRDefault="006F0094" w:rsidP="00516066">
      <w:pPr>
        <w:spacing w:after="0" w:line="240" w:lineRule="auto"/>
        <w:ind w:firstLine="544"/>
        <w:jc w:val="both"/>
        <w:rPr>
          <w:rFonts w:ascii="Times New Roman" w:hAnsi="Times New Roman"/>
          <w:sz w:val="26"/>
          <w:szCs w:val="26"/>
        </w:rPr>
      </w:pPr>
      <w:r w:rsidRPr="00516066">
        <w:rPr>
          <w:rFonts w:ascii="Times New Roman" w:hAnsi="Times New Roman"/>
          <w:sz w:val="26"/>
          <w:szCs w:val="26"/>
        </w:rPr>
        <w:t>2) нарушение срока предоставления муниципальной услуги;</w:t>
      </w:r>
    </w:p>
    <w:p w:rsidR="006F0094" w:rsidRPr="00516066" w:rsidRDefault="006F0094" w:rsidP="00516066">
      <w:pPr>
        <w:spacing w:after="0" w:line="240" w:lineRule="auto"/>
        <w:ind w:firstLine="544"/>
        <w:jc w:val="both"/>
        <w:rPr>
          <w:rFonts w:ascii="Times New Roman" w:hAnsi="Times New Roman"/>
          <w:sz w:val="26"/>
          <w:szCs w:val="26"/>
        </w:rPr>
      </w:pPr>
      <w:r w:rsidRPr="00516066">
        <w:rPr>
          <w:rFonts w:ascii="Times New Roman" w:hAnsi="Times New Roman"/>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F0094" w:rsidRPr="00516066" w:rsidRDefault="006F0094" w:rsidP="00516066">
      <w:pPr>
        <w:spacing w:after="0" w:line="240" w:lineRule="auto"/>
        <w:ind w:firstLine="544"/>
        <w:jc w:val="both"/>
        <w:rPr>
          <w:rFonts w:ascii="Times New Roman" w:hAnsi="Times New Roman"/>
          <w:sz w:val="26"/>
          <w:szCs w:val="26"/>
        </w:rPr>
      </w:pPr>
      <w:r w:rsidRPr="00516066">
        <w:rPr>
          <w:rFonts w:ascii="Times New Roman" w:hAnsi="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F0094" w:rsidRPr="00516066" w:rsidRDefault="006F0094" w:rsidP="00516066">
      <w:pPr>
        <w:spacing w:after="0" w:line="240" w:lineRule="auto"/>
        <w:ind w:firstLine="544"/>
        <w:jc w:val="both"/>
        <w:rPr>
          <w:rFonts w:ascii="Times New Roman" w:hAnsi="Times New Roman"/>
          <w:sz w:val="26"/>
          <w:szCs w:val="26"/>
        </w:rPr>
      </w:pPr>
      <w:r w:rsidRPr="00516066">
        <w:rPr>
          <w:rFonts w:ascii="Times New Roman" w:hAnsi="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F0094" w:rsidRPr="00516066" w:rsidRDefault="006F0094" w:rsidP="00516066">
      <w:pPr>
        <w:spacing w:after="0" w:line="240" w:lineRule="auto"/>
        <w:ind w:firstLine="544"/>
        <w:jc w:val="both"/>
        <w:rPr>
          <w:rFonts w:ascii="Times New Roman" w:hAnsi="Times New Roman"/>
          <w:sz w:val="26"/>
          <w:szCs w:val="26"/>
        </w:rPr>
      </w:pPr>
      <w:r w:rsidRPr="00516066">
        <w:rPr>
          <w:rFonts w:ascii="Times New Roman" w:hAnsi="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F0094" w:rsidRPr="00516066" w:rsidRDefault="006F0094" w:rsidP="00516066">
      <w:pPr>
        <w:spacing w:after="0" w:line="240" w:lineRule="auto"/>
        <w:ind w:firstLine="544"/>
        <w:jc w:val="both"/>
        <w:rPr>
          <w:rFonts w:ascii="Times New Roman" w:hAnsi="Times New Roman"/>
          <w:sz w:val="26"/>
          <w:szCs w:val="26"/>
        </w:rPr>
      </w:pPr>
      <w:r w:rsidRPr="00516066">
        <w:rPr>
          <w:rFonts w:ascii="Times New Roman" w:hAnsi="Times New Roman"/>
          <w:sz w:val="26"/>
          <w:szCs w:val="26"/>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F0094" w:rsidRPr="00516066" w:rsidRDefault="006F0094" w:rsidP="00516066">
      <w:pPr>
        <w:spacing w:line="288" w:lineRule="auto"/>
        <w:ind w:firstLine="547"/>
        <w:jc w:val="center"/>
        <w:rPr>
          <w:rFonts w:ascii="Times New Roman" w:hAnsi="Times New Roman"/>
          <w:b/>
          <w:sz w:val="26"/>
          <w:szCs w:val="26"/>
        </w:rPr>
      </w:pPr>
      <w:r w:rsidRPr="00516066">
        <w:rPr>
          <w:rFonts w:ascii="Times New Roman" w:hAnsi="Times New Roman"/>
          <w:b/>
          <w:sz w:val="26"/>
          <w:szCs w:val="26"/>
        </w:rPr>
        <w:t>Порядок подачи и рассмотрения жалобы</w:t>
      </w:r>
    </w:p>
    <w:p w:rsidR="006F0094" w:rsidRPr="00516066" w:rsidRDefault="006F0094" w:rsidP="00516066">
      <w:pPr>
        <w:spacing w:after="0" w:line="240" w:lineRule="auto"/>
        <w:ind w:firstLine="547"/>
        <w:jc w:val="both"/>
        <w:rPr>
          <w:rFonts w:ascii="Times New Roman" w:hAnsi="Times New Roman"/>
          <w:sz w:val="26"/>
          <w:szCs w:val="26"/>
        </w:rPr>
      </w:pPr>
      <w:r w:rsidRPr="00516066">
        <w:rPr>
          <w:rFonts w:ascii="Times New Roman" w:hAnsi="Times New Roman"/>
          <w:sz w:val="26"/>
          <w:szCs w:val="26"/>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F0094" w:rsidRPr="00516066" w:rsidRDefault="006F0094" w:rsidP="00516066">
      <w:pPr>
        <w:spacing w:after="0" w:line="240" w:lineRule="auto"/>
        <w:ind w:firstLine="547"/>
        <w:jc w:val="both"/>
        <w:rPr>
          <w:rFonts w:ascii="Times New Roman" w:hAnsi="Times New Roman"/>
          <w:sz w:val="26"/>
          <w:szCs w:val="26"/>
        </w:rPr>
      </w:pPr>
      <w:r w:rsidRPr="00516066">
        <w:rPr>
          <w:rFonts w:ascii="Times New Roman" w:hAnsi="Times New Roman"/>
          <w:sz w:val="26"/>
          <w:szCs w:val="26"/>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F0094" w:rsidRPr="00516066" w:rsidRDefault="006F0094" w:rsidP="00516066">
      <w:pPr>
        <w:spacing w:after="0" w:line="240" w:lineRule="auto"/>
        <w:ind w:firstLine="547"/>
        <w:jc w:val="both"/>
        <w:rPr>
          <w:rFonts w:ascii="Times New Roman" w:hAnsi="Times New Roman"/>
          <w:sz w:val="26"/>
          <w:szCs w:val="26"/>
        </w:rPr>
      </w:pPr>
      <w:r w:rsidRPr="00516066">
        <w:rPr>
          <w:rFonts w:ascii="Times New Roman" w:hAnsi="Times New Roman"/>
          <w:sz w:val="26"/>
          <w:szCs w:val="26"/>
        </w:rPr>
        <w:t>5.5. Жалоба должна содержать:</w:t>
      </w:r>
    </w:p>
    <w:p w:rsidR="006F0094" w:rsidRPr="00516066" w:rsidRDefault="006F0094" w:rsidP="00516066">
      <w:pPr>
        <w:spacing w:after="0" w:line="240" w:lineRule="auto"/>
        <w:ind w:firstLine="547"/>
        <w:jc w:val="both"/>
        <w:rPr>
          <w:rFonts w:ascii="Times New Roman" w:hAnsi="Times New Roman"/>
          <w:sz w:val="26"/>
          <w:szCs w:val="26"/>
        </w:rPr>
      </w:pPr>
      <w:r w:rsidRPr="00516066">
        <w:rPr>
          <w:rFonts w:ascii="Times New Roman" w:hAnsi="Times New Roman"/>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F0094" w:rsidRPr="00516066" w:rsidRDefault="006F0094" w:rsidP="00516066">
      <w:pPr>
        <w:spacing w:after="0" w:line="240" w:lineRule="auto"/>
        <w:ind w:firstLine="547"/>
        <w:jc w:val="both"/>
        <w:rPr>
          <w:rFonts w:ascii="Times New Roman" w:hAnsi="Times New Roman"/>
          <w:sz w:val="26"/>
          <w:szCs w:val="26"/>
        </w:rPr>
      </w:pPr>
      <w:r w:rsidRPr="00516066">
        <w:rPr>
          <w:rFonts w:ascii="Times New Roman" w:hAnsi="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F0094" w:rsidRPr="00516066" w:rsidRDefault="006F0094" w:rsidP="00516066">
      <w:pPr>
        <w:spacing w:after="0" w:line="240" w:lineRule="auto"/>
        <w:ind w:firstLine="547"/>
        <w:jc w:val="both"/>
        <w:rPr>
          <w:rFonts w:ascii="Times New Roman" w:hAnsi="Times New Roman"/>
          <w:sz w:val="26"/>
          <w:szCs w:val="26"/>
        </w:rPr>
      </w:pPr>
      <w:r w:rsidRPr="00516066">
        <w:rPr>
          <w:rFonts w:ascii="Times New Roman" w:hAnsi="Times New Roman"/>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F0094" w:rsidRPr="00516066" w:rsidRDefault="006F0094" w:rsidP="00516066">
      <w:pPr>
        <w:spacing w:after="0" w:line="240" w:lineRule="auto"/>
        <w:ind w:firstLine="547"/>
        <w:jc w:val="both"/>
        <w:rPr>
          <w:rFonts w:ascii="Times New Roman" w:hAnsi="Times New Roman"/>
          <w:sz w:val="26"/>
          <w:szCs w:val="26"/>
        </w:rPr>
      </w:pPr>
      <w:r w:rsidRPr="00516066">
        <w:rPr>
          <w:rFonts w:ascii="Times New Roman" w:hAnsi="Times New Roman"/>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F0094" w:rsidRPr="00516066" w:rsidRDefault="006F0094" w:rsidP="00516066">
      <w:pPr>
        <w:spacing w:after="0" w:line="240" w:lineRule="auto"/>
        <w:jc w:val="both"/>
        <w:rPr>
          <w:rFonts w:ascii="Times New Roman" w:hAnsi="Times New Roman"/>
          <w:sz w:val="26"/>
          <w:szCs w:val="26"/>
        </w:rPr>
      </w:pPr>
      <w:r w:rsidRPr="00516066">
        <w:rPr>
          <w:rFonts w:ascii="Times New Roman" w:hAnsi="Times New Roman"/>
          <w:sz w:val="26"/>
          <w:szCs w:val="26"/>
        </w:rPr>
        <w:t xml:space="preserve">     5.6.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6F0094" w:rsidRPr="003F0375" w:rsidRDefault="006F0094" w:rsidP="00516066">
      <w:pPr>
        <w:pStyle w:val="s13"/>
        <w:shd w:val="clear" w:color="auto" w:fill="FFFFFF"/>
        <w:ind w:firstLine="0"/>
        <w:jc w:val="both"/>
        <w:rPr>
          <w:rFonts w:cs="Arial"/>
          <w:color w:val="000000"/>
          <w:sz w:val="26"/>
          <w:szCs w:val="26"/>
        </w:rPr>
      </w:pPr>
      <w:r w:rsidRPr="003F0375">
        <w:rPr>
          <w:sz w:val="26"/>
          <w:szCs w:val="26"/>
        </w:rPr>
        <w:t xml:space="preserve">     5.7. </w:t>
      </w:r>
      <w:r w:rsidRPr="003F0375">
        <w:rPr>
          <w:rFonts w:cs="Arial"/>
          <w:color w:val="000000"/>
          <w:sz w:val="26"/>
          <w:szCs w:val="26"/>
        </w:rP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F0094" w:rsidRPr="00516066" w:rsidRDefault="006F0094" w:rsidP="00516066">
      <w:pPr>
        <w:shd w:val="clear" w:color="auto" w:fill="FFFFFF"/>
        <w:spacing w:after="0" w:line="240" w:lineRule="auto"/>
        <w:jc w:val="both"/>
        <w:rPr>
          <w:rFonts w:ascii="Times New Roman" w:hAnsi="Times New Roman" w:cs="Arial"/>
          <w:sz w:val="26"/>
          <w:szCs w:val="26"/>
        </w:rPr>
      </w:pPr>
      <w:r w:rsidRPr="00516066">
        <w:rPr>
          <w:rFonts w:ascii="Times New Roman" w:hAnsi="Times New Roman" w:cs="Arial"/>
          <w:sz w:val="26"/>
          <w:szCs w:val="26"/>
        </w:rPr>
        <w:t xml:space="preserve">     5.8.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6F0094" w:rsidRPr="00516066" w:rsidRDefault="006F0094" w:rsidP="00516066">
      <w:pPr>
        <w:shd w:val="clear" w:color="auto" w:fill="FFFFFF"/>
        <w:spacing w:after="0" w:line="240" w:lineRule="auto"/>
        <w:jc w:val="both"/>
        <w:rPr>
          <w:rFonts w:ascii="Times New Roman" w:hAnsi="Times New Roman" w:cs="Arial"/>
          <w:sz w:val="26"/>
          <w:szCs w:val="26"/>
        </w:rPr>
      </w:pPr>
      <w:r w:rsidRPr="00516066">
        <w:rPr>
          <w:rFonts w:ascii="Times New Roman" w:hAnsi="Times New Roman" w:cs="Arial"/>
          <w:sz w:val="26"/>
          <w:szCs w:val="26"/>
        </w:rPr>
        <w:t xml:space="preserve">     5.9. Орган местного самоуправления Кировского городского поселения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6F0094" w:rsidRPr="00516066" w:rsidRDefault="006F0094" w:rsidP="00516066">
      <w:pPr>
        <w:shd w:val="clear" w:color="auto" w:fill="FFFFFF"/>
        <w:spacing w:after="0" w:line="240" w:lineRule="auto"/>
        <w:jc w:val="both"/>
        <w:rPr>
          <w:rFonts w:ascii="Times New Roman" w:hAnsi="Times New Roman" w:cs="Arial"/>
          <w:sz w:val="26"/>
          <w:szCs w:val="26"/>
        </w:rPr>
      </w:pPr>
      <w:r w:rsidRPr="00516066">
        <w:rPr>
          <w:rFonts w:ascii="Times New Roman" w:hAnsi="Times New Roman" w:cs="Arial"/>
          <w:sz w:val="26"/>
          <w:szCs w:val="26"/>
        </w:rPr>
        <w:t xml:space="preserve">     5.10.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Кировского городского поселения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6F0094" w:rsidRPr="00516066" w:rsidRDefault="006F0094" w:rsidP="00516066">
      <w:pPr>
        <w:shd w:val="clear" w:color="auto" w:fill="FFFFFF"/>
        <w:spacing w:after="0" w:line="240" w:lineRule="auto"/>
        <w:jc w:val="both"/>
        <w:rPr>
          <w:rFonts w:ascii="Times New Roman" w:hAnsi="Times New Roman" w:cs="Arial"/>
          <w:color w:val="000000"/>
          <w:sz w:val="26"/>
          <w:szCs w:val="26"/>
        </w:rPr>
      </w:pPr>
      <w:r w:rsidRPr="00516066">
        <w:rPr>
          <w:rFonts w:ascii="Times New Roman" w:hAnsi="Times New Roman" w:cs="Arial"/>
          <w:color w:val="000000"/>
          <w:sz w:val="26"/>
          <w:szCs w:val="26"/>
        </w:rPr>
        <w:t xml:space="preserve">     5.11.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Кировского городского поселения,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6F0094" w:rsidRPr="00516066" w:rsidRDefault="006F0094" w:rsidP="00516066">
      <w:pPr>
        <w:shd w:val="clear" w:color="auto" w:fill="FFFFFF"/>
        <w:spacing w:after="0" w:line="240" w:lineRule="auto"/>
        <w:jc w:val="both"/>
        <w:rPr>
          <w:rFonts w:ascii="Times New Roman" w:hAnsi="Times New Roman" w:cs="Arial"/>
          <w:color w:val="000000"/>
          <w:sz w:val="26"/>
          <w:szCs w:val="26"/>
        </w:rPr>
      </w:pPr>
      <w:r w:rsidRPr="00516066">
        <w:rPr>
          <w:rFonts w:ascii="Times New Roman" w:hAnsi="Times New Roman" w:cs="Arial"/>
          <w:color w:val="000000"/>
          <w:sz w:val="26"/>
          <w:szCs w:val="26"/>
        </w:rPr>
        <w:t xml:space="preserve">     5.12. В случае, если ответ по существу поставленного в обращении вопроса не может быть дан без разглашения сведений, составляющих </w:t>
      </w:r>
      <w:hyperlink r:id="rId8" w:anchor="block_5" w:history="1">
        <w:r w:rsidRPr="00516066">
          <w:rPr>
            <w:rFonts w:ascii="Times New Roman" w:hAnsi="Times New Roman" w:cs="Arial"/>
            <w:color w:val="008000"/>
            <w:sz w:val="26"/>
            <w:szCs w:val="26"/>
          </w:rPr>
          <w:t>государственную</w:t>
        </w:r>
      </w:hyperlink>
      <w:r w:rsidRPr="00516066">
        <w:rPr>
          <w:rFonts w:ascii="Times New Roman" w:hAnsi="Times New Roman" w:cs="Arial"/>
          <w:color w:val="000000"/>
          <w:sz w:val="26"/>
          <w:szCs w:val="26"/>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F0094" w:rsidRPr="00516066" w:rsidRDefault="006F0094" w:rsidP="00516066">
      <w:pPr>
        <w:shd w:val="clear" w:color="auto" w:fill="FFFFFF"/>
        <w:spacing w:after="0" w:line="240" w:lineRule="auto"/>
        <w:jc w:val="both"/>
        <w:rPr>
          <w:rFonts w:ascii="Times New Roman" w:hAnsi="Times New Roman" w:cs="Arial"/>
          <w:color w:val="000000"/>
          <w:sz w:val="26"/>
          <w:szCs w:val="26"/>
        </w:rPr>
      </w:pPr>
      <w:r w:rsidRPr="00516066">
        <w:rPr>
          <w:rFonts w:ascii="Times New Roman" w:hAnsi="Times New Roman" w:cs="Arial"/>
          <w:color w:val="000000"/>
          <w:sz w:val="26"/>
          <w:szCs w:val="26"/>
        </w:rPr>
        <w:t xml:space="preserve">     5.13.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орган местного самоуправления или соответствующему должностному лицу.</w:t>
      </w:r>
    </w:p>
    <w:p w:rsidR="006F0094" w:rsidRPr="00516066" w:rsidRDefault="006F0094" w:rsidP="00516066">
      <w:pPr>
        <w:shd w:val="clear" w:color="auto" w:fill="FFFFFF"/>
        <w:jc w:val="center"/>
        <w:rPr>
          <w:rFonts w:ascii="Times New Roman" w:hAnsi="Times New Roman" w:cs="Arial"/>
          <w:b/>
          <w:sz w:val="26"/>
          <w:szCs w:val="26"/>
        </w:rPr>
      </w:pPr>
      <w:r w:rsidRPr="00516066">
        <w:rPr>
          <w:rFonts w:ascii="Times New Roman" w:hAnsi="Times New Roman" w:cs="Arial"/>
          <w:b/>
          <w:sz w:val="26"/>
          <w:szCs w:val="26"/>
        </w:rPr>
        <w:t>Результат рассмотрения жалобы</w:t>
      </w:r>
    </w:p>
    <w:p w:rsidR="006F0094" w:rsidRPr="00516066" w:rsidRDefault="006F0094" w:rsidP="00516066">
      <w:pPr>
        <w:shd w:val="clear" w:color="auto" w:fill="FFFFFF"/>
        <w:spacing w:after="0" w:line="240" w:lineRule="auto"/>
        <w:rPr>
          <w:rFonts w:ascii="Times New Roman" w:hAnsi="Times New Roman"/>
          <w:sz w:val="26"/>
          <w:szCs w:val="26"/>
        </w:rPr>
      </w:pPr>
      <w:r w:rsidRPr="00516066">
        <w:rPr>
          <w:rFonts w:ascii="Times New Roman" w:hAnsi="Times New Roman"/>
          <w:sz w:val="26"/>
          <w:szCs w:val="26"/>
        </w:rPr>
        <w:t xml:space="preserve">    5.14. По результатам рассмотрения жалобы орган, предоставляющий  муниципальную услугу, принимает одно из следующих решений:</w:t>
      </w:r>
    </w:p>
    <w:p w:rsidR="006F0094" w:rsidRPr="00516066" w:rsidRDefault="006F0094" w:rsidP="00516066">
      <w:pPr>
        <w:spacing w:after="0" w:line="240" w:lineRule="auto"/>
        <w:ind w:firstLine="547"/>
        <w:jc w:val="both"/>
        <w:rPr>
          <w:rFonts w:ascii="Times New Roman" w:hAnsi="Times New Roman"/>
          <w:sz w:val="26"/>
          <w:szCs w:val="26"/>
        </w:rPr>
      </w:pPr>
      <w:r w:rsidRPr="00516066">
        <w:rPr>
          <w:rFonts w:ascii="Times New Roman" w:hAnsi="Times New Roman"/>
          <w:sz w:val="26"/>
          <w:szCs w:val="2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F0094" w:rsidRPr="00516066" w:rsidRDefault="006F0094" w:rsidP="00516066">
      <w:pPr>
        <w:spacing w:after="0" w:line="240" w:lineRule="auto"/>
        <w:ind w:firstLine="547"/>
        <w:jc w:val="both"/>
        <w:rPr>
          <w:rFonts w:ascii="Times New Roman" w:hAnsi="Times New Roman"/>
          <w:sz w:val="26"/>
          <w:szCs w:val="26"/>
        </w:rPr>
      </w:pPr>
      <w:r w:rsidRPr="00516066">
        <w:rPr>
          <w:rFonts w:ascii="Times New Roman" w:hAnsi="Times New Roman"/>
          <w:sz w:val="26"/>
          <w:szCs w:val="26"/>
        </w:rPr>
        <w:t>2) отказывает в удовлетворении жалобы.</w:t>
      </w:r>
    </w:p>
    <w:p w:rsidR="006F0094" w:rsidRPr="00516066" w:rsidRDefault="006F0094" w:rsidP="00516066">
      <w:pPr>
        <w:spacing w:line="288" w:lineRule="auto"/>
        <w:ind w:firstLine="547"/>
        <w:jc w:val="both"/>
        <w:rPr>
          <w:rFonts w:ascii="Times New Roman" w:hAnsi="Times New Roman"/>
          <w:b/>
          <w:sz w:val="26"/>
          <w:szCs w:val="26"/>
        </w:rPr>
      </w:pPr>
      <w:r w:rsidRPr="00516066">
        <w:rPr>
          <w:rFonts w:ascii="Times New Roman" w:hAnsi="Times New Roman"/>
          <w:b/>
          <w:sz w:val="26"/>
          <w:szCs w:val="26"/>
        </w:rPr>
        <w:t>Порядок информирования заявителя о результатах рассмотрения жалобы</w:t>
      </w:r>
    </w:p>
    <w:p w:rsidR="006F0094" w:rsidRPr="00516066" w:rsidRDefault="006F0094" w:rsidP="00516066">
      <w:pPr>
        <w:spacing w:after="0" w:line="240" w:lineRule="auto"/>
        <w:jc w:val="both"/>
        <w:rPr>
          <w:rFonts w:ascii="Times New Roman" w:hAnsi="Times New Roman"/>
          <w:sz w:val="26"/>
          <w:szCs w:val="26"/>
        </w:rPr>
      </w:pPr>
      <w:r w:rsidRPr="00516066">
        <w:rPr>
          <w:rFonts w:ascii="Times New Roman" w:hAnsi="Times New Roman"/>
          <w:sz w:val="26"/>
          <w:szCs w:val="26"/>
        </w:rPr>
        <w:t xml:space="preserve">    5.15.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F0094" w:rsidRPr="00516066" w:rsidRDefault="006F0094" w:rsidP="00516066">
      <w:pPr>
        <w:spacing w:after="0" w:line="240" w:lineRule="auto"/>
        <w:jc w:val="both"/>
        <w:rPr>
          <w:rFonts w:ascii="Times New Roman" w:hAnsi="Times New Roman"/>
          <w:sz w:val="26"/>
          <w:szCs w:val="26"/>
        </w:rPr>
      </w:pPr>
      <w:r w:rsidRPr="00516066">
        <w:rPr>
          <w:rFonts w:ascii="Times New Roman" w:hAnsi="Times New Roman"/>
          <w:sz w:val="26"/>
          <w:szCs w:val="26"/>
        </w:rPr>
        <w:t xml:space="preserve">    5.16. В случае установления в ходе или по результатам рассмотрения жалобы признаков состава административного правонарушения должностное лицо, наделенное полномочиями по рассмотрению жалоб  незамедлительно направляет имеющиеся материалы должностному лицу, уполномоченному рассматривать административные материалы.</w:t>
      </w:r>
    </w:p>
    <w:p w:rsidR="006F0094" w:rsidRPr="00516066" w:rsidRDefault="006F0094" w:rsidP="00516066">
      <w:pPr>
        <w:spacing w:after="0" w:line="240" w:lineRule="auto"/>
        <w:ind w:firstLine="180"/>
        <w:jc w:val="both"/>
        <w:rPr>
          <w:rFonts w:ascii="Times New Roman" w:hAnsi="Times New Roman"/>
          <w:color w:val="000000"/>
          <w:sz w:val="26"/>
          <w:szCs w:val="26"/>
        </w:rPr>
      </w:pPr>
      <w:r w:rsidRPr="00516066">
        <w:rPr>
          <w:rFonts w:ascii="Times New Roman" w:hAnsi="Times New Roman" w:cs="Arial"/>
          <w:sz w:val="26"/>
          <w:szCs w:val="26"/>
        </w:rPr>
        <w:t xml:space="preserve"> 5.17.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9" w:anchor="l8876" w:history="1">
        <w:r w:rsidRPr="00516066">
          <w:rPr>
            <w:rStyle w:val="Hyperlink"/>
            <w:rFonts w:ascii="Times New Roman" w:hAnsi="Times New Roman" w:cs="Arial"/>
            <w:sz w:val="26"/>
            <w:szCs w:val="26"/>
          </w:rPr>
          <w:t>статьей 5.63</w:t>
        </w:r>
      </w:hyperlink>
      <w:r w:rsidRPr="00516066">
        <w:rPr>
          <w:rFonts w:ascii="Times New Roman" w:hAnsi="Times New Roman" w:cs="Arial"/>
          <w:sz w:val="26"/>
          <w:szCs w:val="26"/>
        </w:rPr>
        <w:t xml:space="preserve"> </w:t>
      </w:r>
      <w:bookmarkStart w:id="0" w:name="l92"/>
      <w:bookmarkEnd w:id="0"/>
      <w:r w:rsidRPr="00516066">
        <w:rPr>
          <w:rFonts w:ascii="Times New Roman" w:hAnsi="Times New Roman" w:cs="Arial"/>
          <w:sz w:val="26"/>
          <w:szCs w:val="26"/>
        </w:rPr>
        <w:t xml:space="preserve">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w:t>
      </w:r>
      <w:bookmarkStart w:id="1" w:name="l68"/>
      <w:bookmarkEnd w:id="1"/>
      <w:r w:rsidRPr="00516066">
        <w:rPr>
          <w:rFonts w:ascii="Times New Roman" w:hAnsi="Times New Roman" w:cs="Arial"/>
          <w:sz w:val="26"/>
          <w:szCs w:val="26"/>
        </w:rPr>
        <w:t>жалоб, незамедлительно направляет соответствующие материалы в органы прокуратуры.</w:t>
      </w:r>
    </w:p>
    <w:p w:rsidR="006F0094" w:rsidRPr="008252B3" w:rsidRDefault="006F0094" w:rsidP="006503DD">
      <w:pPr>
        <w:spacing w:after="0" w:line="240" w:lineRule="auto"/>
        <w:jc w:val="both"/>
        <w:rPr>
          <w:rFonts w:ascii="Tahoma" w:hAnsi="Tahoma" w:cs="Tahoma"/>
          <w:color w:val="000000"/>
          <w:sz w:val="20"/>
          <w:szCs w:val="20"/>
          <w:lang w:eastAsia="ru-RU"/>
        </w:rPr>
      </w:pPr>
    </w:p>
    <w:p w:rsidR="006F0094" w:rsidRPr="008252B3" w:rsidRDefault="006F0094" w:rsidP="006503DD">
      <w:pPr>
        <w:spacing w:after="0" w:line="240" w:lineRule="auto"/>
        <w:jc w:val="both"/>
        <w:rPr>
          <w:rFonts w:ascii="Tahoma" w:hAnsi="Tahoma" w:cs="Tahoma"/>
          <w:color w:val="000000"/>
          <w:sz w:val="20"/>
          <w:szCs w:val="20"/>
          <w:lang w:eastAsia="ru-RU"/>
        </w:rPr>
      </w:pPr>
      <w:r w:rsidRPr="008252B3">
        <w:rPr>
          <w:rFonts w:ascii="Tahoma" w:hAnsi="Tahoma" w:cs="Tahoma"/>
          <w:color w:val="000000"/>
          <w:sz w:val="20"/>
          <w:szCs w:val="20"/>
          <w:lang w:eastAsia="ru-RU"/>
        </w:rPr>
        <w:t> </w:t>
      </w:r>
    </w:p>
    <w:p w:rsidR="006F0094" w:rsidRPr="008252B3" w:rsidRDefault="006F0094" w:rsidP="006503DD">
      <w:pPr>
        <w:spacing w:after="0" w:line="240" w:lineRule="auto"/>
        <w:jc w:val="both"/>
        <w:rPr>
          <w:rFonts w:ascii="Tahoma" w:hAnsi="Tahoma" w:cs="Tahoma"/>
          <w:color w:val="000000"/>
          <w:sz w:val="20"/>
          <w:szCs w:val="20"/>
          <w:lang w:eastAsia="ru-RU"/>
        </w:rPr>
      </w:pPr>
      <w:r w:rsidRPr="008252B3">
        <w:rPr>
          <w:rFonts w:ascii="Tahoma" w:hAnsi="Tahoma" w:cs="Tahoma"/>
          <w:color w:val="000000"/>
          <w:sz w:val="20"/>
          <w:szCs w:val="20"/>
          <w:lang w:eastAsia="ru-RU"/>
        </w:rPr>
        <w:t> </w:t>
      </w:r>
    </w:p>
    <w:p w:rsidR="006F0094" w:rsidRPr="008252B3" w:rsidRDefault="006F0094" w:rsidP="006503DD">
      <w:pPr>
        <w:spacing w:after="0" w:line="240" w:lineRule="auto"/>
        <w:jc w:val="both"/>
        <w:rPr>
          <w:rFonts w:ascii="Tahoma" w:hAnsi="Tahoma" w:cs="Tahoma"/>
          <w:color w:val="000000"/>
          <w:sz w:val="20"/>
          <w:szCs w:val="20"/>
          <w:lang w:eastAsia="ru-RU"/>
        </w:rPr>
      </w:pPr>
      <w:r w:rsidRPr="008252B3">
        <w:rPr>
          <w:rFonts w:ascii="Tahoma" w:hAnsi="Tahoma" w:cs="Tahoma"/>
          <w:color w:val="000000"/>
          <w:sz w:val="20"/>
          <w:szCs w:val="20"/>
          <w:lang w:eastAsia="ru-RU"/>
        </w:rPr>
        <w:t> </w:t>
      </w:r>
    </w:p>
    <w:p w:rsidR="006F0094" w:rsidRPr="008252B3" w:rsidRDefault="006F0094" w:rsidP="006503DD">
      <w:pPr>
        <w:spacing w:after="0" w:line="240" w:lineRule="auto"/>
        <w:jc w:val="both"/>
        <w:rPr>
          <w:rFonts w:ascii="Tahoma" w:hAnsi="Tahoma" w:cs="Tahoma"/>
          <w:color w:val="000000"/>
          <w:sz w:val="20"/>
          <w:szCs w:val="20"/>
          <w:lang w:eastAsia="ru-RU"/>
        </w:rPr>
      </w:pPr>
      <w:r w:rsidRPr="008252B3">
        <w:rPr>
          <w:rFonts w:ascii="Tahoma" w:hAnsi="Tahoma" w:cs="Tahoma"/>
          <w:color w:val="000000"/>
          <w:sz w:val="20"/>
          <w:szCs w:val="20"/>
          <w:lang w:eastAsia="ru-RU"/>
        </w:rPr>
        <w:t> </w:t>
      </w:r>
    </w:p>
    <w:p w:rsidR="006F0094" w:rsidRPr="008252B3" w:rsidRDefault="006F0094" w:rsidP="006503DD">
      <w:pPr>
        <w:spacing w:after="0" w:line="240" w:lineRule="auto"/>
        <w:jc w:val="both"/>
        <w:rPr>
          <w:rFonts w:ascii="Tahoma" w:hAnsi="Tahoma" w:cs="Tahoma"/>
          <w:color w:val="000000"/>
          <w:sz w:val="20"/>
          <w:szCs w:val="20"/>
          <w:lang w:eastAsia="ru-RU"/>
        </w:rPr>
      </w:pPr>
      <w:r w:rsidRPr="008252B3">
        <w:rPr>
          <w:rFonts w:ascii="Tahoma" w:hAnsi="Tahoma" w:cs="Tahoma"/>
          <w:color w:val="000000"/>
          <w:sz w:val="20"/>
          <w:szCs w:val="20"/>
          <w:lang w:eastAsia="ru-RU"/>
        </w:rPr>
        <w:t> </w:t>
      </w:r>
    </w:p>
    <w:p w:rsidR="006F0094" w:rsidRPr="008252B3" w:rsidRDefault="006F0094" w:rsidP="006503DD">
      <w:pPr>
        <w:spacing w:after="0" w:line="240" w:lineRule="auto"/>
        <w:jc w:val="both"/>
        <w:rPr>
          <w:rFonts w:ascii="Tahoma" w:hAnsi="Tahoma" w:cs="Tahoma"/>
          <w:color w:val="000000"/>
          <w:sz w:val="20"/>
          <w:szCs w:val="20"/>
          <w:lang w:eastAsia="ru-RU"/>
        </w:rPr>
      </w:pPr>
      <w:r w:rsidRPr="008252B3">
        <w:rPr>
          <w:rFonts w:ascii="Tahoma" w:hAnsi="Tahoma" w:cs="Tahoma"/>
          <w:color w:val="000000"/>
          <w:sz w:val="20"/>
          <w:szCs w:val="20"/>
          <w:lang w:eastAsia="ru-RU"/>
        </w:rPr>
        <w:t> </w:t>
      </w:r>
    </w:p>
    <w:p w:rsidR="006F0094" w:rsidRPr="008252B3" w:rsidRDefault="006F0094" w:rsidP="006503DD">
      <w:pPr>
        <w:spacing w:after="0" w:line="240" w:lineRule="auto"/>
        <w:jc w:val="both"/>
        <w:rPr>
          <w:rFonts w:ascii="Tahoma" w:hAnsi="Tahoma" w:cs="Tahoma"/>
          <w:color w:val="000000"/>
          <w:sz w:val="20"/>
          <w:szCs w:val="20"/>
          <w:lang w:eastAsia="ru-RU"/>
        </w:rPr>
      </w:pPr>
      <w:r w:rsidRPr="008252B3">
        <w:rPr>
          <w:rFonts w:ascii="Tahoma" w:hAnsi="Tahoma" w:cs="Tahoma"/>
          <w:color w:val="000000"/>
          <w:sz w:val="20"/>
          <w:szCs w:val="20"/>
          <w:lang w:eastAsia="ru-RU"/>
        </w:rPr>
        <w:t> </w:t>
      </w:r>
    </w:p>
    <w:p w:rsidR="006F0094" w:rsidRPr="008252B3" w:rsidRDefault="006F0094" w:rsidP="006503DD">
      <w:pPr>
        <w:spacing w:after="0" w:line="240" w:lineRule="auto"/>
        <w:jc w:val="both"/>
        <w:rPr>
          <w:rFonts w:ascii="Tahoma" w:hAnsi="Tahoma" w:cs="Tahoma"/>
          <w:color w:val="000000"/>
          <w:sz w:val="20"/>
          <w:szCs w:val="20"/>
          <w:lang w:eastAsia="ru-RU"/>
        </w:rPr>
      </w:pPr>
      <w:r w:rsidRPr="008252B3">
        <w:rPr>
          <w:rFonts w:ascii="Tahoma" w:hAnsi="Tahoma" w:cs="Tahoma"/>
          <w:color w:val="000000"/>
          <w:sz w:val="20"/>
          <w:szCs w:val="20"/>
          <w:lang w:eastAsia="ru-RU"/>
        </w:rPr>
        <w:t> </w:t>
      </w:r>
    </w:p>
    <w:p w:rsidR="006F0094" w:rsidRPr="008252B3" w:rsidRDefault="006F0094" w:rsidP="006503DD">
      <w:pPr>
        <w:spacing w:after="0" w:line="240" w:lineRule="auto"/>
        <w:jc w:val="both"/>
        <w:rPr>
          <w:rFonts w:ascii="Tahoma" w:hAnsi="Tahoma" w:cs="Tahoma"/>
          <w:color w:val="000000"/>
          <w:sz w:val="20"/>
          <w:szCs w:val="20"/>
          <w:lang w:eastAsia="ru-RU"/>
        </w:rPr>
      </w:pPr>
      <w:r w:rsidRPr="008252B3">
        <w:rPr>
          <w:rFonts w:ascii="Tahoma" w:hAnsi="Tahoma" w:cs="Tahoma"/>
          <w:color w:val="000000"/>
          <w:sz w:val="20"/>
          <w:szCs w:val="20"/>
          <w:lang w:eastAsia="ru-RU"/>
        </w:rPr>
        <w:t> </w:t>
      </w:r>
    </w:p>
    <w:p w:rsidR="006F0094" w:rsidRPr="008252B3" w:rsidRDefault="006F0094" w:rsidP="006503DD">
      <w:pPr>
        <w:spacing w:after="0" w:line="240" w:lineRule="auto"/>
        <w:jc w:val="both"/>
        <w:rPr>
          <w:rFonts w:ascii="Tahoma" w:hAnsi="Tahoma" w:cs="Tahoma"/>
          <w:color w:val="000000"/>
          <w:sz w:val="20"/>
          <w:szCs w:val="20"/>
          <w:lang w:eastAsia="ru-RU"/>
        </w:rPr>
      </w:pPr>
      <w:r w:rsidRPr="008252B3">
        <w:rPr>
          <w:rFonts w:ascii="Tahoma" w:hAnsi="Tahoma" w:cs="Tahoma"/>
          <w:color w:val="000000"/>
          <w:sz w:val="20"/>
          <w:szCs w:val="20"/>
          <w:lang w:eastAsia="ru-RU"/>
        </w:rPr>
        <w:t> </w:t>
      </w:r>
    </w:p>
    <w:p w:rsidR="006F0094" w:rsidRPr="008252B3" w:rsidRDefault="006F0094" w:rsidP="006503DD">
      <w:pPr>
        <w:spacing w:after="0" w:line="240" w:lineRule="auto"/>
        <w:jc w:val="both"/>
        <w:rPr>
          <w:rFonts w:ascii="Tahoma" w:hAnsi="Tahoma" w:cs="Tahoma"/>
          <w:color w:val="000000"/>
          <w:sz w:val="20"/>
          <w:szCs w:val="20"/>
          <w:lang w:eastAsia="ru-RU"/>
        </w:rPr>
      </w:pPr>
      <w:r w:rsidRPr="008252B3">
        <w:rPr>
          <w:rFonts w:ascii="Tahoma" w:hAnsi="Tahoma" w:cs="Tahoma"/>
          <w:color w:val="000000"/>
          <w:sz w:val="20"/>
          <w:szCs w:val="20"/>
          <w:lang w:eastAsia="ru-RU"/>
        </w:rPr>
        <w:t> </w:t>
      </w:r>
    </w:p>
    <w:p w:rsidR="006F0094" w:rsidRPr="008252B3" w:rsidRDefault="006F0094" w:rsidP="006503DD">
      <w:pPr>
        <w:spacing w:after="0" w:line="240" w:lineRule="auto"/>
        <w:jc w:val="both"/>
        <w:rPr>
          <w:rFonts w:ascii="Tahoma" w:hAnsi="Tahoma" w:cs="Tahoma"/>
          <w:color w:val="000000"/>
          <w:sz w:val="20"/>
          <w:szCs w:val="20"/>
          <w:lang w:eastAsia="ru-RU"/>
        </w:rPr>
      </w:pPr>
      <w:r w:rsidRPr="008252B3">
        <w:rPr>
          <w:rFonts w:ascii="Tahoma" w:hAnsi="Tahoma" w:cs="Tahoma"/>
          <w:color w:val="000000"/>
          <w:sz w:val="20"/>
          <w:szCs w:val="20"/>
          <w:lang w:eastAsia="ru-RU"/>
        </w:rPr>
        <w:t> </w:t>
      </w:r>
    </w:p>
    <w:p w:rsidR="006F0094" w:rsidRPr="008252B3" w:rsidRDefault="006F0094" w:rsidP="006503DD">
      <w:pPr>
        <w:spacing w:after="0" w:line="240" w:lineRule="auto"/>
        <w:jc w:val="both"/>
        <w:rPr>
          <w:rFonts w:ascii="Tahoma" w:hAnsi="Tahoma" w:cs="Tahoma"/>
          <w:color w:val="000000"/>
          <w:sz w:val="20"/>
          <w:szCs w:val="20"/>
          <w:lang w:eastAsia="ru-RU"/>
        </w:rPr>
      </w:pPr>
      <w:r w:rsidRPr="008252B3">
        <w:rPr>
          <w:rFonts w:ascii="Tahoma" w:hAnsi="Tahoma" w:cs="Tahoma"/>
          <w:color w:val="000000"/>
          <w:sz w:val="20"/>
          <w:szCs w:val="20"/>
          <w:lang w:eastAsia="ru-RU"/>
        </w:rPr>
        <w:t> </w:t>
      </w:r>
    </w:p>
    <w:p w:rsidR="006F0094" w:rsidRPr="008252B3" w:rsidRDefault="006F0094" w:rsidP="006503DD">
      <w:pPr>
        <w:spacing w:after="0" w:line="240" w:lineRule="auto"/>
        <w:jc w:val="both"/>
        <w:rPr>
          <w:rFonts w:ascii="Tahoma" w:hAnsi="Tahoma" w:cs="Tahoma"/>
          <w:color w:val="000000"/>
          <w:sz w:val="20"/>
          <w:szCs w:val="20"/>
          <w:lang w:eastAsia="ru-RU"/>
        </w:rPr>
      </w:pPr>
      <w:r w:rsidRPr="008252B3">
        <w:rPr>
          <w:rFonts w:ascii="Tahoma" w:hAnsi="Tahoma" w:cs="Tahoma"/>
          <w:color w:val="000000"/>
          <w:sz w:val="20"/>
          <w:szCs w:val="20"/>
          <w:lang w:eastAsia="ru-RU"/>
        </w:rPr>
        <w:t> </w:t>
      </w:r>
    </w:p>
    <w:p w:rsidR="006F0094" w:rsidRPr="008252B3" w:rsidRDefault="006F0094" w:rsidP="006503DD">
      <w:pPr>
        <w:spacing w:after="0" w:line="240" w:lineRule="auto"/>
        <w:jc w:val="both"/>
        <w:rPr>
          <w:rFonts w:ascii="Tahoma" w:hAnsi="Tahoma" w:cs="Tahoma"/>
          <w:color w:val="000000"/>
          <w:sz w:val="20"/>
          <w:szCs w:val="20"/>
          <w:lang w:eastAsia="ru-RU"/>
        </w:rPr>
      </w:pPr>
      <w:r w:rsidRPr="008252B3">
        <w:rPr>
          <w:rFonts w:ascii="Tahoma" w:hAnsi="Tahoma" w:cs="Tahoma"/>
          <w:color w:val="000000"/>
          <w:sz w:val="20"/>
          <w:szCs w:val="20"/>
          <w:lang w:eastAsia="ru-RU"/>
        </w:rPr>
        <w:t> </w:t>
      </w:r>
    </w:p>
    <w:p w:rsidR="006F0094" w:rsidRPr="008252B3" w:rsidRDefault="006F0094" w:rsidP="006503DD">
      <w:pPr>
        <w:spacing w:after="0" w:line="240" w:lineRule="auto"/>
        <w:jc w:val="both"/>
        <w:rPr>
          <w:rFonts w:ascii="Tahoma" w:hAnsi="Tahoma" w:cs="Tahoma"/>
          <w:color w:val="000000"/>
          <w:sz w:val="20"/>
          <w:szCs w:val="20"/>
          <w:lang w:eastAsia="ru-RU"/>
        </w:rPr>
      </w:pPr>
      <w:r>
        <w:rPr>
          <w:rFonts w:ascii="Tahoma" w:hAnsi="Tahoma" w:cs="Tahoma"/>
          <w:color w:val="000000"/>
          <w:sz w:val="20"/>
          <w:szCs w:val="20"/>
          <w:lang w:eastAsia="ru-RU"/>
        </w:rPr>
        <w:t> </w:t>
      </w:r>
      <w:r w:rsidRPr="008252B3">
        <w:rPr>
          <w:rFonts w:ascii="Tahoma" w:hAnsi="Tahoma" w:cs="Tahoma"/>
          <w:color w:val="000000"/>
          <w:sz w:val="20"/>
          <w:szCs w:val="20"/>
          <w:lang w:eastAsia="ru-RU"/>
        </w:rPr>
        <w:t> </w:t>
      </w:r>
    </w:p>
    <w:p w:rsidR="006F0094" w:rsidRPr="008252B3" w:rsidRDefault="006F0094" w:rsidP="006503DD">
      <w:pPr>
        <w:spacing w:after="0" w:line="240" w:lineRule="auto"/>
        <w:jc w:val="both"/>
        <w:rPr>
          <w:rFonts w:ascii="Tahoma" w:hAnsi="Tahoma" w:cs="Tahoma"/>
          <w:color w:val="000000"/>
          <w:sz w:val="20"/>
          <w:szCs w:val="20"/>
          <w:lang w:eastAsia="ru-RU"/>
        </w:rPr>
      </w:pPr>
      <w:r w:rsidRPr="008252B3">
        <w:rPr>
          <w:rFonts w:ascii="Tahoma" w:hAnsi="Tahoma" w:cs="Tahoma"/>
          <w:color w:val="000000"/>
          <w:sz w:val="20"/>
          <w:szCs w:val="20"/>
          <w:lang w:eastAsia="ru-RU"/>
        </w:rPr>
        <w:t> </w:t>
      </w:r>
    </w:p>
    <w:p w:rsidR="006F0094" w:rsidRPr="008252B3" w:rsidRDefault="006F0094" w:rsidP="006503DD">
      <w:pPr>
        <w:spacing w:after="0" w:line="240" w:lineRule="auto"/>
        <w:jc w:val="both"/>
        <w:rPr>
          <w:rFonts w:ascii="Tahoma" w:hAnsi="Tahoma" w:cs="Tahoma"/>
          <w:color w:val="000000"/>
          <w:sz w:val="20"/>
          <w:szCs w:val="20"/>
          <w:lang w:eastAsia="ru-RU"/>
        </w:rPr>
      </w:pPr>
      <w:r w:rsidRPr="008252B3">
        <w:rPr>
          <w:rFonts w:ascii="Tahoma" w:hAnsi="Tahoma" w:cs="Tahoma"/>
          <w:color w:val="000000"/>
          <w:sz w:val="20"/>
          <w:szCs w:val="20"/>
          <w:lang w:eastAsia="ru-RU"/>
        </w:rPr>
        <w:t> </w:t>
      </w:r>
    </w:p>
    <w:p w:rsidR="006F0094" w:rsidRDefault="006F0094" w:rsidP="00132D19">
      <w:pPr>
        <w:spacing w:after="0" w:line="240" w:lineRule="auto"/>
        <w:jc w:val="right"/>
        <w:rPr>
          <w:rFonts w:ascii="Tahoma" w:hAnsi="Tahoma" w:cs="Tahoma"/>
          <w:color w:val="000000"/>
          <w:sz w:val="20"/>
          <w:szCs w:val="20"/>
          <w:lang w:eastAsia="ru-RU"/>
        </w:rPr>
      </w:pPr>
    </w:p>
    <w:p w:rsidR="006F0094" w:rsidRDefault="006F0094" w:rsidP="00132D19">
      <w:pPr>
        <w:spacing w:after="0" w:line="240" w:lineRule="auto"/>
        <w:jc w:val="right"/>
        <w:rPr>
          <w:rFonts w:ascii="Tahoma" w:hAnsi="Tahoma" w:cs="Tahoma"/>
          <w:color w:val="000000"/>
          <w:sz w:val="20"/>
          <w:szCs w:val="20"/>
          <w:lang w:eastAsia="ru-RU"/>
        </w:rPr>
      </w:pPr>
    </w:p>
    <w:p w:rsidR="006F0094" w:rsidRPr="008252B3" w:rsidRDefault="006F0094" w:rsidP="00132D19">
      <w:pPr>
        <w:spacing w:after="0" w:line="240" w:lineRule="auto"/>
        <w:jc w:val="right"/>
        <w:rPr>
          <w:rFonts w:ascii="Tahoma" w:hAnsi="Tahoma" w:cs="Tahoma"/>
          <w:color w:val="000000"/>
          <w:sz w:val="20"/>
          <w:szCs w:val="20"/>
          <w:lang w:eastAsia="ru-RU"/>
        </w:rPr>
      </w:pPr>
      <w:r w:rsidRPr="008252B3">
        <w:rPr>
          <w:rFonts w:ascii="Tahoma" w:hAnsi="Tahoma" w:cs="Tahoma"/>
          <w:color w:val="000000"/>
          <w:sz w:val="20"/>
          <w:szCs w:val="20"/>
          <w:lang w:eastAsia="ru-RU"/>
        </w:rPr>
        <w:t> </w:t>
      </w:r>
    </w:p>
    <w:p w:rsidR="006F0094" w:rsidRPr="00E15FBF" w:rsidRDefault="006F0094" w:rsidP="00132D19">
      <w:pPr>
        <w:spacing w:after="0" w:line="240" w:lineRule="auto"/>
        <w:jc w:val="right"/>
        <w:rPr>
          <w:rFonts w:ascii="Times New Roman" w:hAnsi="Times New Roman" w:cs="Tahoma"/>
          <w:sz w:val="20"/>
          <w:szCs w:val="20"/>
          <w:lang w:eastAsia="ru-RU"/>
        </w:rPr>
      </w:pPr>
      <w:r w:rsidRPr="00E15FBF">
        <w:rPr>
          <w:rFonts w:ascii="Times New Roman" w:hAnsi="Times New Roman" w:cs="Tahoma"/>
          <w:sz w:val="20"/>
          <w:szCs w:val="20"/>
          <w:lang w:eastAsia="ru-RU"/>
        </w:rPr>
        <w:t>Приложение N 1</w:t>
      </w:r>
    </w:p>
    <w:p w:rsidR="006F0094" w:rsidRPr="00E15FBF" w:rsidRDefault="006F0094" w:rsidP="00132D19">
      <w:pPr>
        <w:spacing w:after="0" w:line="240" w:lineRule="auto"/>
        <w:jc w:val="right"/>
        <w:rPr>
          <w:rFonts w:ascii="Times New Roman" w:hAnsi="Times New Roman" w:cs="Tahoma"/>
          <w:sz w:val="20"/>
          <w:szCs w:val="20"/>
          <w:lang w:eastAsia="ru-RU"/>
        </w:rPr>
      </w:pPr>
      <w:r w:rsidRPr="00E15FBF">
        <w:rPr>
          <w:rFonts w:ascii="Times New Roman" w:hAnsi="Times New Roman" w:cs="Tahoma"/>
          <w:sz w:val="20"/>
          <w:szCs w:val="20"/>
          <w:lang w:eastAsia="ru-RU"/>
        </w:rPr>
        <w:t>к административному регламенту предоставления</w:t>
      </w:r>
    </w:p>
    <w:p w:rsidR="006F0094" w:rsidRPr="00E15FBF" w:rsidRDefault="006F0094" w:rsidP="00132D19">
      <w:pPr>
        <w:spacing w:after="0" w:line="240" w:lineRule="auto"/>
        <w:jc w:val="right"/>
        <w:rPr>
          <w:rFonts w:ascii="Times New Roman" w:hAnsi="Times New Roman" w:cs="Tahoma"/>
          <w:sz w:val="20"/>
          <w:szCs w:val="20"/>
          <w:lang w:eastAsia="ru-RU"/>
        </w:rPr>
      </w:pPr>
      <w:r w:rsidRPr="00E15FBF">
        <w:rPr>
          <w:rFonts w:ascii="Times New Roman" w:hAnsi="Times New Roman" w:cs="Tahoma"/>
          <w:sz w:val="20"/>
          <w:szCs w:val="20"/>
          <w:lang w:eastAsia="ru-RU"/>
        </w:rPr>
        <w:t>муниципальной услуги «Перераспределение земель и (или)</w:t>
      </w:r>
    </w:p>
    <w:p w:rsidR="006F0094" w:rsidRPr="00E15FBF" w:rsidRDefault="006F0094" w:rsidP="00132D19">
      <w:pPr>
        <w:spacing w:after="0" w:line="240" w:lineRule="auto"/>
        <w:jc w:val="right"/>
        <w:rPr>
          <w:rFonts w:ascii="Times New Roman" w:hAnsi="Times New Roman" w:cs="Tahoma"/>
          <w:sz w:val="20"/>
          <w:szCs w:val="20"/>
          <w:lang w:eastAsia="ru-RU"/>
        </w:rPr>
      </w:pPr>
      <w:r w:rsidRPr="00E15FBF">
        <w:rPr>
          <w:rFonts w:ascii="Times New Roman" w:hAnsi="Times New Roman" w:cs="Tahoma"/>
          <w:sz w:val="20"/>
          <w:szCs w:val="20"/>
          <w:lang w:eastAsia="ru-RU"/>
        </w:rPr>
        <w:t>земельных участков, находящихся в государственной не разграниченной</w:t>
      </w:r>
    </w:p>
    <w:p w:rsidR="006F0094" w:rsidRPr="00E15FBF" w:rsidRDefault="006F0094" w:rsidP="00132D19">
      <w:pPr>
        <w:spacing w:after="0" w:line="240" w:lineRule="auto"/>
        <w:jc w:val="right"/>
        <w:rPr>
          <w:rFonts w:ascii="Times New Roman" w:hAnsi="Times New Roman" w:cs="Tahoma"/>
          <w:sz w:val="20"/>
          <w:szCs w:val="20"/>
          <w:lang w:eastAsia="ru-RU"/>
        </w:rPr>
      </w:pPr>
      <w:r w:rsidRPr="00E15FBF">
        <w:rPr>
          <w:rFonts w:ascii="Times New Roman" w:hAnsi="Times New Roman" w:cs="Tahoma"/>
          <w:sz w:val="20"/>
          <w:szCs w:val="20"/>
          <w:lang w:eastAsia="ru-RU"/>
        </w:rPr>
        <w:t> или муниципальной собственности, и земельных участков, находящихся</w:t>
      </w:r>
    </w:p>
    <w:p w:rsidR="006F0094" w:rsidRPr="00E15FBF" w:rsidRDefault="006F0094" w:rsidP="00132D19">
      <w:pPr>
        <w:spacing w:after="0" w:line="240" w:lineRule="auto"/>
        <w:jc w:val="right"/>
        <w:rPr>
          <w:rFonts w:ascii="Times New Roman" w:hAnsi="Times New Roman" w:cs="Tahoma"/>
          <w:sz w:val="20"/>
          <w:szCs w:val="20"/>
          <w:lang w:eastAsia="ru-RU"/>
        </w:rPr>
      </w:pPr>
      <w:r w:rsidRPr="00E15FBF">
        <w:rPr>
          <w:rFonts w:ascii="Times New Roman" w:hAnsi="Times New Roman" w:cs="Tahoma"/>
          <w:sz w:val="20"/>
          <w:szCs w:val="20"/>
          <w:lang w:eastAsia="ru-RU"/>
        </w:rPr>
        <w:t> в частной собственности на территории Кировского городского </w:t>
      </w:r>
    </w:p>
    <w:p w:rsidR="006F0094" w:rsidRPr="00E15FBF" w:rsidRDefault="006F0094" w:rsidP="00132D19">
      <w:pPr>
        <w:spacing w:after="0" w:line="240" w:lineRule="auto"/>
        <w:jc w:val="right"/>
        <w:rPr>
          <w:rFonts w:ascii="Times New Roman" w:hAnsi="Times New Roman" w:cs="Tahoma"/>
          <w:sz w:val="20"/>
          <w:szCs w:val="20"/>
          <w:lang w:eastAsia="ru-RU"/>
        </w:rPr>
      </w:pPr>
      <w:r w:rsidRPr="00E15FBF">
        <w:rPr>
          <w:rFonts w:ascii="Times New Roman" w:hAnsi="Times New Roman" w:cs="Tahoma"/>
          <w:sz w:val="20"/>
          <w:szCs w:val="20"/>
          <w:lang w:eastAsia="ru-RU"/>
        </w:rPr>
        <w:t>поселения Кировского муниципального района Приморского края».</w:t>
      </w:r>
    </w:p>
    <w:p w:rsidR="006F0094" w:rsidRPr="007070C0" w:rsidRDefault="006F0094" w:rsidP="006503DD">
      <w:pPr>
        <w:spacing w:after="0" w:line="240" w:lineRule="auto"/>
        <w:jc w:val="both"/>
        <w:rPr>
          <w:rFonts w:ascii="Tahoma" w:hAnsi="Tahoma" w:cs="Tahoma"/>
          <w:color w:val="000000"/>
          <w:sz w:val="20"/>
          <w:szCs w:val="20"/>
          <w:lang w:eastAsia="ru-RU"/>
        </w:rPr>
      </w:pPr>
      <w:r w:rsidRPr="007070C0">
        <w:rPr>
          <w:rFonts w:ascii="Tahoma" w:hAnsi="Tahoma" w:cs="Tahoma"/>
          <w:color w:val="000000"/>
          <w:sz w:val="20"/>
          <w:szCs w:val="20"/>
          <w:lang w:eastAsia="ru-RU"/>
        </w:rPr>
        <w:t> </w:t>
      </w:r>
    </w:p>
    <w:p w:rsidR="006F0094" w:rsidRPr="007070C0" w:rsidRDefault="006F0094" w:rsidP="00E15FBF">
      <w:pPr>
        <w:spacing w:after="0" w:line="240" w:lineRule="auto"/>
        <w:jc w:val="right"/>
        <w:rPr>
          <w:rFonts w:ascii="Tahoma" w:hAnsi="Tahoma" w:cs="Tahoma"/>
          <w:color w:val="000000"/>
          <w:sz w:val="20"/>
          <w:szCs w:val="20"/>
          <w:lang w:eastAsia="ru-RU"/>
        </w:rPr>
      </w:pPr>
      <w:r w:rsidRPr="007070C0">
        <w:rPr>
          <w:rFonts w:ascii="Tahoma" w:hAnsi="Tahoma" w:cs="Tahoma"/>
          <w:color w:val="000000"/>
          <w:sz w:val="20"/>
          <w:szCs w:val="20"/>
          <w:lang w:eastAsia="ru-RU"/>
        </w:rPr>
        <w:t>                                     Главе администрации</w:t>
      </w:r>
    </w:p>
    <w:p w:rsidR="006F0094" w:rsidRDefault="006F0094" w:rsidP="00E15FBF">
      <w:pPr>
        <w:spacing w:after="0" w:line="240" w:lineRule="auto"/>
        <w:jc w:val="right"/>
        <w:rPr>
          <w:rFonts w:ascii="Tahoma" w:hAnsi="Tahoma" w:cs="Tahoma"/>
          <w:color w:val="000000"/>
          <w:sz w:val="20"/>
          <w:szCs w:val="20"/>
          <w:lang w:eastAsia="ru-RU"/>
        </w:rPr>
      </w:pPr>
      <w:r w:rsidRPr="007070C0">
        <w:rPr>
          <w:rFonts w:ascii="Tahoma" w:hAnsi="Tahoma" w:cs="Tahoma"/>
          <w:color w:val="000000"/>
          <w:sz w:val="20"/>
          <w:szCs w:val="20"/>
          <w:lang w:eastAsia="ru-RU"/>
        </w:rPr>
        <w:t>                                                                            </w:t>
      </w:r>
      <w:r>
        <w:rPr>
          <w:rFonts w:ascii="Tahoma" w:hAnsi="Tahoma" w:cs="Tahoma"/>
          <w:color w:val="000000"/>
          <w:sz w:val="20"/>
          <w:szCs w:val="20"/>
          <w:lang w:eastAsia="ru-RU"/>
        </w:rPr>
        <w:t>Кировского</w:t>
      </w:r>
      <w:r w:rsidRPr="007070C0">
        <w:rPr>
          <w:rFonts w:ascii="Tahoma" w:hAnsi="Tahoma" w:cs="Tahoma"/>
          <w:color w:val="000000"/>
          <w:sz w:val="20"/>
          <w:szCs w:val="20"/>
          <w:lang w:eastAsia="ru-RU"/>
        </w:rPr>
        <w:t xml:space="preserve"> городского  поселения</w:t>
      </w:r>
    </w:p>
    <w:p w:rsidR="006F0094" w:rsidRDefault="006F0094" w:rsidP="00E15FBF">
      <w:pPr>
        <w:spacing w:after="0" w:line="240" w:lineRule="auto"/>
        <w:jc w:val="right"/>
        <w:rPr>
          <w:rFonts w:ascii="Tahoma" w:hAnsi="Tahoma" w:cs="Tahoma"/>
          <w:color w:val="000000"/>
          <w:sz w:val="20"/>
          <w:szCs w:val="20"/>
          <w:lang w:eastAsia="ru-RU"/>
        </w:rPr>
      </w:pPr>
      <w:r>
        <w:rPr>
          <w:rFonts w:ascii="Tahoma" w:hAnsi="Tahoma" w:cs="Tahoma"/>
          <w:color w:val="000000"/>
          <w:sz w:val="20"/>
          <w:szCs w:val="20"/>
          <w:lang w:eastAsia="ru-RU"/>
        </w:rPr>
        <w:t xml:space="preserve">_____________________________ </w:t>
      </w:r>
    </w:p>
    <w:p w:rsidR="006F0094" w:rsidRPr="007070C0" w:rsidRDefault="006F0094" w:rsidP="00E15FBF">
      <w:pPr>
        <w:spacing w:after="0" w:line="240" w:lineRule="auto"/>
        <w:jc w:val="right"/>
        <w:rPr>
          <w:rFonts w:ascii="Tahoma" w:hAnsi="Tahoma" w:cs="Tahoma"/>
          <w:color w:val="000000"/>
          <w:sz w:val="20"/>
          <w:szCs w:val="20"/>
          <w:lang w:eastAsia="ru-RU"/>
        </w:rPr>
      </w:pPr>
      <w:r>
        <w:rPr>
          <w:rFonts w:ascii="Tahoma" w:hAnsi="Tahoma" w:cs="Tahoma"/>
          <w:color w:val="000000"/>
          <w:sz w:val="20"/>
          <w:szCs w:val="20"/>
          <w:lang w:eastAsia="ru-RU"/>
        </w:rPr>
        <w:t>(фамилия, инициалы)</w:t>
      </w:r>
    </w:p>
    <w:p w:rsidR="006F0094" w:rsidRPr="007070C0" w:rsidRDefault="006F0094" w:rsidP="006503DD">
      <w:pPr>
        <w:spacing w:after="0" w:line="240" w:lineRule="auto"/>
        <w:jc w:val="both"/>
        <w:rPr>
          <w:rFonts w:ascii="Tahoma" w:hAnsi="Tahoma" w:cs="Tahoma"/>
          <w:color w:val="000000"/>
          <w:sz w:val="20"/>
          <w:szCs w:val="20"/>
          <w:lang w:eastAsia="ru-RU"/>
        </w:rPr>
      </w:pPr>
      <w:r w:rsidRPr="007070C0">
        <w:rPr>
          <w:rFonts w:ascii="Tahoma" w:hAnsi="Tahoma" w:cs="Tahoma"/>
          <w:color w:val="000000"/>
          <w:sz w:val="20"/>
          <w:szCs w:val="20"/>
          <w:lang w:eastAsia="ru-RU"/>
        </w:rPr>
        <w:t> </w:t>
      </w:r>
    </w:p>
    <w:p w:rsidR="006F0094" w:rsidRPr="007070C0" w:rsidRDefault="006F0094" w:rsidP="002C48E4">
      <w:pPr>
        <w:spacing w:after="0" w:line="240" w:lineRule="auto"/>
        <w:jc w:val="center"/>
        <w:rPr>
          <w:rFonts w:ascii="Tahoma" w:hAnsi="Tahoma" w:cs="Tahoma"/>
          <w:color w:val="000000"/>
          <w:sz w:val="20"/>
          <w:szCs w:val="20"/>
          <w:lang w:eastAsia="ru-RU"/>
        </w:rPr>
      </w:pPr>
      <w:r w:rsidRPr="007070C0">
        <w:rPr>
          <w:rFonts w:ascii="Tahoma" w:hAnsi="Tahoma" w:cs="Tahoma"/>
          <w:color w:val="000000"/>
          <w:sz w:val="20"/>
          <w:szCs w:val="20"/>
          <w:lang w:eastAsia="ru-RU"/>
        </w:rPr>
        <w:t>ЗАЯВЛЕНИЕ</w:t>
      </w:r>
    </w:p>
    <w:p w:rsidR="006F0094" w:rsidRPr="007070C0" w:rsidRDefault="006F0094" w:rsidP="002C48E4">
      <w:pPr>
        <w:spacing w:after="0" w:line="240" w:lineRule="auto"/>
        <w:jc w:val="center"/>
        <w:rPr>
          <w:rFonts w:ascii="Tahoma" w:hAnsi="Tahoma" w:cs="Tahoma"/>
          <w:color w:val="000000"/>
          <w:sz w:val="20"/>
          <w:szCs w:val="20"/>
          <w:lang w:eastAsia="ru-RU"/>
        </w:rPr>
      </w:pPr>
      <w:r w:rsidRPr="007070C0">
        <w:rPr>
          <w:rFonts w:ascii="Tahoma" w:hAnsi="Tahoma" w:cs="Tahoma"/>
          <w:color w:val="000000"/>
          <w:sz w:val="20"/>
          <w:szCs w:val="20"/>
          <w:lang w:eastAsia="ru-RU"/>
        </w:rPr>
        <w:t>о перераспределении земель и (или) земельных участков</w:t>
      </w:r>
    </w:p>
    <w:p w:rsidR="006F0094" w:rsidRPr="007070C0" w:rsidRDefault="006F0094" w:rsidP="006503DD">
      <w:pPr>
        <w:spacing w:after="0" w:line="240" w:lineRule="auto"/>
        <w:jc w:val="both"/>
        <w:rPr>
          <w:rFonts w:ascii="Tahoma" w:hAnsi="Tahoma" w:cs="Tahoma"/>
          <w:color w:val="000000"/>
          <w:sz w:val="20"/>
          <w:szCs w:val="20"/>
          <w:lang w:eastAsia="ru-RU"/>
        </w:rPr>
      </w:pPr>
      <w:r w:rsidRPr="007070C0">
        <w:rPr>
          <w:rFonts w:ascii="Tahoma" w:hAnsi="Tahoma" w:cs="Tahoma"/>
          <w:color w:val="000000"/>
          <w:sz w:val="20"/>
          <w:szCs w:val="20"/>
          <w:lang w:eastAsia="ru-RU"/>
        </w:rPr>
        <w:t>От __________________________________________________________________</w:t>
      </w:r>
    </w:p>
    <w:p w:rsidR="006F0094" w:rsidRPr="00FC7028" w:rsidRDefault="006F0094" w:rsidP="006503DD">
      <w:pPr>
        <w:spacing w:after="0" w:line="240" w:lineRule="auto"/>
        <w:jc w:val="both"/>
        <w:rPr>
          <w:rFonts w:ascii="Tahoma" w:hAnsi="Tahoma" w:cs="Tahoma"/>
          <w:color w:val="000000"/>
          <w:sz w:val="20"/>
          <w:szCs w:val="20"/>
          <w:u w:val="single"/>
          <w:lang w:eastAsia="ru-RU"/>
        </w:rPr>
      </w:pPr>
      <w:r w:rsidRPr="007070C0">
        <w:rPr>
          <w:rFonts w:ascii="Tahoma" w:hAnsi="Tahoma" w:cs="Tahoma"/>
          <w:color w:val="000000"/>
          <w:sz w:val="20"/>
          <w:szCs w:val="20"/>
          <w:lang w:eastAsia="ru-RU"/>
        </w:rPr>
        <w:t xml:space="preserve">____________________________________________________________________________________________________________________________________________________________________________________________________ </w:t>
      </w:r>
      <w:r w:rsidRPr="00FC7028">
        <w:rPr>
          <w:rFonts w:ascii="Tahoma" w:hAnsi="Tahoma" w:cs="Tahoma"/>
          <w:color w:val="000000"/>
          <w:sz w:val="20"/>
          <w:szCs w:val="20"/>
          <w:u w:val="single"/>
          <w:lang w:eastAsia="ru-RU"/>
        </w:rPr>
        <w:t>(далее – заявитель)</w:t>
      </w:r>
      <w:r>
        <w:rPr>
          <w:rFonts w:ascii="Tahoma" w:hAnsi="Tahoma" w:cs="Tahoma"/>
          <w:color w:val="000000"/>
          <w:sz w:val="20"/>
          <w:szCs w:val="20"/>
          <w:u w:val="single"/>
          <w:lang w:eastAsia="ru-RU"/>
        </w:rPr>
        <w:t>_________________________________________</w:t>
      </w:r>
    </w:p>
    <w:p w:rsidR="006F0094" w:rsidRPr="007070C0" w:rsidRDefault="006F0094" w:rsidP="006503DD">
      <w:pPr>
        <w:spacing w:after="0" w:line="240" w:lineRule="auto"/>
        <w:jc w:val="both"/>
        <w:rPr>
          <w:rFonts w:ascii="Tahoma" w:hAnsi="Tahoma" w:cs="Tahoma"/>
          <w:color w:val="000000"/>
          <w:sz w:val="20"/>
          <w:szCs w:val="20"/>
          <w:lang w:eastAsia="ru-RU"/>
        </w:rPr>
      </w:pPr>
      <w:r w:rsidRPr="007070C0">
        <w:rPr>
          <w:rFonts w:ascii="Tahoma" w:hAnsi="Tahoma" w:cs="Tahoma"/>
          <w:i/>
          <w:iCs/>
          <w:color w:val="000000"/>
          <w:sz w:val="20"/>
          <w:szCs w:val="20"/>
          <w:lang w:eastAsia="ru-RU"/>
        </w:rPr>
        <w:t>(для юридических лиц – полное наименование, организационно-правовая форма, ОГРН, ИНН;</w:t>
      </w:r>
    </w:p>
    <w:p w:rsidR="006F0094" w:rsidRPr="007070C0" w:rsidRDefault="006F0094" w:rsidP="006503DD">
      <w:pPr>
        <w:spacing w:after="0" w:line="240" w:lineRule="auto"/>
        <w:jc w:val="both"/>
        <w:rPr>
          <w:rFonts w:ascii="Tahoma" w:hAnsi="Tahoma" w:cs="Tahoma"/>
          <w:color w:val="000000"/>
          <w:sz w:val="20"/>
          <w:szCs w:val="20"/>
          <w:lang w:eastAsia="ru-RU"/>
        </w:rPr>
      </w:pPr>
      <w:r w:rsidRPr="007070C0">
        <w:rPr>
          <w:rFonts w:ascii="Tahoma" w:hAnsi="Tahoma" w:cs="Tahoma"/>
          <w:i/>
          <w:iCs/>
          <w:color w:val="000000"/>
          <w:sz w:val="20"/>
          <w:szCs w:val="20"/>
          <w:lang w:eastAsia="ru-RU"/>
        </w:rPr>
        <w:t> для индивидуальных предпринимателей - фамилия, имя, отчество, данные документа, удостоверяющего личность, ИНН,  номер и дата выдачи свидетельства о регистрации в налоговом органе; для физических лиц - фамилия, имя, отчество, данные документа, удостоверяющего личность,  ИНН)</w:t>
      </w:r>
    </w:p>
    <w:p w:rsidR="006F0094" w:rsidRPr="007070C0" w:rsidRDefault="006F0094" w:rsidP="006503DD">
      <w:pPr>
        <w:spacing w:after="0" w:line="240" w:lineRule="auto"/>
        <w:jc w:val="both"/>
        <w:rPr>
          <w:rFonts w:ascii="Tahoma" w:hAnsi="Tahoma" w:cs="Tahoma"/>
          <w:color w:val="000000"/>
          <w:sz w:val="20"/>
          <w:szCs w:val="20"/>
          <w:lang w:eastAsia="ru-RU"/>
        </w:rPr>
      </w:pPr>
      <w:r w:rsidRPr="007070C0">
        <w:rPr>
          <w:rFonts w:ascii="Tahoma" w:hAnsi="Tahoma" w:cs="Tahoma"/>
          <w:color w:val="000000"/>
          <w:sz w:val="20"/>
          <w:szCs w:val="20"/>
          <w:lang w:eastAsia="ru-RU"/>
        </w:rPr>
        <w:t>В лице ___________________________________________________________,</w:t>
      </w:r>
    </w:p>
    <w:p w:rsidR="006F0094" w:rsidRPr="007070C0" w:rsidRDefault="006F0094" w:rsidP="006503DD">
      <w:pPr>
        <w:spacing w:after="0" w:line="240" w:lineRule="auto"/>
        <w:jc w:val="both"/>
        <w:rPr>
          <w:rFonts w:ascii="Tahoma" w:hAnsi="Tahoma" w:cs="Tahoma"/>
          <w:color w:val="000000"/>
          <w:sz w:val="20"/>
          <w:szCs w:val="20"/>
          <w:lang w:eastAsia="ru-RU"/>
        </w:rPr>
      </w:pPr>
      <w:r w:rsidRPr="007070C0">
        <w:rPr>
          <w:rFonts w:ascii="Tahoma" w:hAnsi="Tahoma" w:cs="Tahoma"/>
          <w:color w:val="000000"/>
          <w:sz w:val="20"/>
          <w:szCs w:val="20"/>
          <w:lang w:eastAsia="ru-RU"/>
        </w:rPr>
        <w:t>                                         </w:t>
      </w:r>
      <w:r w:rsidRPr="007070C0">
        <w:rPr>
          <w:rFonts w:ascii="Tahoma" w:hAnsi="Tahoma" w:cs="Tahoma"/>
          <w:i/>
          <w:iCs/>
          <w:color w:val="000000"/>
          <w:sz w:val="20"/>
          <w:szCs w:val="20"/>
          <w:lang w:eastAsia="ru-RU"/>
        </w:rPr>
        <w:t>(фамилия, имя, отчество представителя заявителя)</w:t>
      </w:r>
    </w:p>
    <w:p w:rsidR="006F0094" w:rsidRPr="007070C0" w:rsidRDefault="006F0094" w:rsidP="003F23C3">
      <w:pPr>
        <w:spacing w:after="0" w:line="240" w:lineRule="auto"/>
        <w:rPr>
          <w:rFonts w:ascii="Tahoma" w:hAnsi="Tahoma" w:cs="Tahoma"/>
          <w:color w:val="000000"/>
          <w:sz w:val="20"/>
          <w:szCs w:val="20"/>
          <w:lang w:eastAsia="ru-RU"/>
        </w:rPr>
      </w:pPr>
      <w:r w:rsidRPr="007070C0">
        <w:rPr>
          <w:rFonts w:ascii="Tahoma" w:hAnsi="Tahoma" w:cs="Tahoma"/>
          <w:color w:val="000000"/>
          <w:sz w:val="20"/>
          <w:szCs w:val="20"/>
          <w:lang w:eastAsia="ru-RU"/>
        </w:rPr>
        <w:t xml:space="preserve">действующего на основании </w:t>
      </w:r>
      <w:r>
        <w:rPr>
          <w:rFonts w:ascii="Tahoma" w:hAnsi="Tahoma" w:cs="Tahoma"/>
          <w:color w:val="000000"/>
          <w:sz w:val="20"/>
          <w:szCs w:val="20"/>
          <w:lang w:eastAsia="ru-RU"/>
        </w:rPr>
        <w:t>__________</w:t>
      </w:r>
      <w:bookmarkStart w:id="2" w:name="_GoBack"/>
      <w:bookmarkEnd w:id="2"/>
      <w:r w:rsidRPr="007070C0">
        <w:rPr>
          <w:rFonts w:ascii="Tahoma" w:hAnsi="Tahoma" w:cs="Tahoma"/>
          <w:color w:val="000000"/>
          <w:sz w:val="20"/>
          <w:szCs w:val="20"/>
          <w:lang w:eastAsia="ru-RU"/>
        </w:rPr>
        <w:t>_______________________________________________________________________.</w:t>
      </w:r>
    </w:p>
    <w:p w:rsidR="006F0094" w:rsidRPr="007070C0" w:rsidRDefault="006F0094" w:rsidP="006503DD">
      <w:pPr>
        <w:spacing w:after="0" w:line="240" w:lineRule="auto"/>
        <w:jc w:val="both"/>
        <w:rPr>
          <w:rFonts w:ascii="Tahoma" w:hAnsi="Tahoma" w:cs="Tahoma"/>
          <w:color w:val="000000"/>
          <w:sz w:val="20"/>
          <w:szCs w:val="20"/>
          <w:lang w:eastAsia="ru-RU"/>
        </w:rPr>
      </w:pPr>
      <w:r w:rsidRPr="007070C0">
        <w:rPr>
          <w:rFonts w:ascii="Tahoma" w:hAnsi="Tahoma" w:cs="Tahoma"/>
          <w:i/>
          <w:iCs/>
          <w:color w:val="000000"/>
          <w:sz w:val="20"/>
          <w:szCs w:val="20"/>
          <w:lang w:eastAsia="ru-RU"/>
        </w:rPr>
        <w:t>       (номер и дата документа, удостоверяющего полномочия представителя заявителя)</w:t>
      </w:r>
    </w:p>
    <w:p w:rsidR="006F0094" w:rsidRPr="007070C0" w:rsidRDefault="006F0094" w:rsidP="006503DD">
      <w:pPr>
        <w:spacing w:after="0" w:line="240" w:lineRule="auto"/>
        <w:jc w:val="both"/>
        <w:rPr>
          <w:rFonts w:ascii="Tahoma" w:hAnsi="Tahoma" w:cs="Tahoma"/>
          <w:color w:val="000000"/>
          <w:sz w:val="20"/>
          <w:szCs w:val="20"/>
          <w:lang w:eastAsia="ru-RU"/>
        </w:rPr>
      </w:pPr>
      <w:r w:rsidRPr="007070C0">
        <w:rPr>
          <w:rFonts w:ascii="Tahoma" w:hAnsi="Tahoma" w:cs="Tahoma"/>
          <w:color w:val="000000"/>
          <w:sz w:val="20"/>
          <w:szCs w:val="20"/>
          <w:lang w:eastAsia="ru-RU"/>
        </w:rPr>
        <w:t> </w:t>
      </w:r>
    </w:p>
    <w:p w:rsidR="006F0094" w:rsidRPr="007070C0" w:rsidRDefault="006F0094" w:rsidP="006503DD">
      <w:pPr>
        <w:spacing w:after="0" w:line="240" w:lineRule="auto"/>
        <w:jc w:val="both"/>
        <w:rPr>
          <w:rFonts w:ascii="Tahoma" w:hAnsi="Tahoma" w:cs="Tahoma"/>
          <w:color w:val="000000"/>
          <w:sz w:val="20"/>
          <w:szCs w:val="20"/>
          <w:lang w:eastAsia="ru-RU"/>
        </w:rPr>
      </w:pPr>
      <w:r w:rsidRPr="007070C0">
        <w:rPr>
          <w:rFonts w:ascii="Tahoma" w:hAnsi="Tahoma" w:cs="Tahoma"/>
          <w:color w:val="000000"/>
          <w:sz w:val="20"/>
          <w:szCs w:val="20"/>
          <w:lang w:eastAsia="ru-RU"/>
        </w:rPr>
        <w:t>Адрес заявителя, </w:t>
      </w:r>
      <w:r w:rsidRPr="007070C0">
        <w:rPr>
          <w:rFonts w:ascii="Tahoma" w:hAnsi="Tahoma" w:cs="Tahoma"/>
          <w:i/>
          <w:iCs/>
          <w:color w:val="000000"/>
          <w:sz w:val="20"/>
          <w:szCs w:val="20"/>
          <w:lang w:eastAsia="ru-RU"/>
        </w:rPr>
        <w:t>(с указанием почтового  индекса)___________________________________</w:t>
      </w:r>
    </w:p>
    <w:p w:rsidR="006F0094" w:rsidRPr="007070C0" w:rsidRDefault="006F0094" w:rsidP="006503DD">
      <w:pPr>
        <w:spacing w:after="0" w:line="240" w:lineRule="auto"/>
        <w:jc w:val="both"/>
        <w:rPr>
          <w:rFonts w:ascii="Tahoma" w:hAnsi="Tahoma" w:cs="Tahoma"/>
          <w:color w:val="000000"/>
          <w:sz w:val="20"/>
          <w:szCs w:val="20"/>
          <w:lang w:eastAsia="ru-RU"/>
        </w:rPr>
      </w:pPr>
      <w:r w:rsidRPr="007070C0">
        <w:rPr>
          <w:rFonts w:ascii="Tahoma" w:hAnsi="Tahoma" w:cs="Tahoma"/>
          <w:i/>
          <w:iCs/>
          <w:color w:val="000000"/>
          <w:sz w:val="20"/>
          <w:szCs w:val="20"/>
          <w:lang w:eastAsia="ru-RU"/>
        </w:rPr>
        <w:t>_____________________________________________________________________________________</w:t>
      </w:r>
    </w:p>
    <w:p w:rsidR="006F0094" w:rsidRPr="007070C0" w:rsidRDefault="006F0094" w:rsidP="006503DD">
      <w:pPr>
        <w:spacing w:after="0" w:line="240" w:lineRule="auto"/>
        <w:jc w:val="both"/>
        <w:rPr>
          <w:rFonts w:ascii="Tahoma" w:hAnsi="Tahoma" w:cs="Tahoma"/>
          <w:color w:val="000000"/>
          <w:sz w:val="20"/>
          <w:szCs w:val="20"/>
          <w:lang w:eastAsia="ru-RU"/>
        </w:rPr>
      </w:pPr>
      <w:r w:rsidRPr="007070C0">
        <w:rPr>
          <w:rFonts w:ascii="Tahoma" w:hAnsi="Tahoma" w:cs="Tahoma"/>
          <w:i/>
          <w:iCs/>
          <w:color w:val="000000"/>
          <w:sz w:val="20"/>
          <w:szCs w:val="20"/>
          <w:lang w:eastAsia="ru-RU"/>
        </w:rPr>
        <w:t>(юридический и фактический адрес юридического лица; адрес места регистрации и фактического проживания физического лица)</w:t>
      </w:r>
    </w:p>
    <w:p w:rsidR="006F0094" w:rsidRPr="007070C0" w:rsidRDefault="006F0094" w:rsidP="006503DD">
      <w:pPr>
        <w:spacing w:after="0" w:line="240" w:lineRule="auto"/>
        <w:jc w:val="both"/>
        <w:rPr>
          <w:rFonts w:ascii="Tahoma" w:hAnsi="Tahoma" w:cs="Tahoma"/>
          <w:color w:val="000000"/>
          <w:sz w:val="20"/>
          <w:szCs w:val="20"/>
          <w:lang w:eastAsia="ru-RU"/>
        </w:rPr>
      </w:pPr>
      <w:r w:rsidRPr="007070C0">
        <w:rPr>
          <w:rFonts w:ascii="Tahoma" w:hAnsi="Tahoma" w:cs="Tahoma"/>
          <w:color w:val="000000"/>
          <w:sz w:val="20"/>
          <w:szCs w:val="20"/>
          <w:lang w:eastAsia="ru-RU"/>
        </w:rPr>
        <w:t> </w:t>
      </w:r>
    </w:p>
    <w:p w:rsidR="006F0094" w:rsidRPr="007070C0" w:rsidRDefault="006F0094" w:rsidP="006503DD">
      <w:pPr>
        <w:spacing w:after="0" w:line="240" w:lineRule="auto"/>
        <w:jc w:val="both"/>
        <w:rPr>
          <w:rFonts w:ascii="Tahoma" w:hAnsi="Tahoma" w:cs="Tahoma"/>
          <w:color w:val="000000"/>
          <w:sz w:val="20"/>
          <w:szCs w:val="20"/>
          <w:lang w:eastAsia="ru-RU"/>
        </w:rPr>
      </w:pPr>
      <w:r w:rsidRPr="007070C0">
        <w:rPr>
          <w:rFonts w:ascii="Tahoma" w:hAnsi="Tahoma" w:cs="Tahoma"/>
          <w:color w:val="000000"/>
          <w:sz w:val="20"/>
          <w:szCs w:val="20"/>
          <w:lang w:eastAsia="ru-RU"/>
        </w:rPr>
        <w:t>Почтовый адрес для направления корреспонденции </w:t>
      </w:r>
      <w:r w:rsidRPr="007070C0">
        <w:rPr>
          <w:rFonts w:ascii="Tahoma" w:hAnsi="Tahoma" w:cs="Tahoma"/>
          <w:i/>
          <w:iCs/>
          <w:color w:val="000000"/>
          <w:sz w:val="20"/>
          <w:szCs w:val="20"/>
          <w:lang w:eastAsia="ru-RU"/>
        </w:rPr>
        <w:t>(с указанием индекса)</w:t>
      </w:r>
      <w:r w:rsidRPr="007070C0">
        <w:rPr>
          <w:rFonts w:ascii="Tahoma" w:hAnsi="Tahoma" w:cs="Tahoma"/>
          <w:color w:val="000000"/>
          <w:sz w:val="20"/>
          <w:szCs w:val="20"/>
          <w:lang w:eastAsia="ru-RU"/>
        </w:rPr>
        <w:t>_______________________________________________________________________</w:t>
      </w:r>
    </w:p>
    <w:p w:rsidR="006F0094" w:rsidRPr="007070C0" w:rsidRDefault="006F0094" w:rsidP="006503DD">
      <w:pPr>
        <w:spacing w:after="0" w:line="240" w:lineRule="auto"/>
        <w:jc w:val="both"/>
        <w:rPr>
          <w:rFonts w:ascii="Tahoma" w:hAnsi="Tahoma" w:cs="Tahoma"/>
          <w:color w:val="000000"/>
          <w:sz w:val="20"/>
          <w:szCs w:val="20"/>
          <w:lang w:eastAsia="ru-RU"/>
        </w:rPr>
      </w:pPr>
      <w:r w:rsidRPr="007070C0">
        <w:rPr>
          <w:rFonts w:ascii="Tahoma" w:hAnsi="Tahoma" w:cs="Tahoma"/>
          <w:color w:val="000000"/>
          <w:sz w:val="20"/>
          <w:szCs w:val="20"/>
          <w:lang w:eastAsia="ru-RU"/>
        </w:rPr>
        <w:t>_____________________________________________________________________</w:t>
      </w:r>
    </w:p>
    <w:p w:rsidR="006F0094" w:rsidRPr="007070C0" w:rsidRDefault="006F0094" w:rsidP="006503DD">
      <w:pPr>
        <w:spacing w:after="0" w:line="240" w:lineRule="auto"/>
        <w:jc w:val="both"/>
        <w:rPr>
          <w:rFonts w:ascii="Tahoma" w:hAnsi="Tahoma" w:cs="Tahoma"/>
          <w:color w:val="000000"/>
          <w:sz w:val="20"/>
          <w:szCs w:val="20"/>
          <w:lang w:eastAsia="ru-RU"/>
        </w:rPr>
      </w:pPr>
      <w:r w:rsidRPr="007070C0">
        <w:rPr>
          <w:rFonts w:ascii="Tahoma" w:hAnsi="Tahoma" w:cs="Tahoma"/>
          <w:color w:val="000000"/>
          <w:sz w:val="20"/>
          <w:szCs w:val="20"/>
          <w:lang w:eastAsia="ru-RU"/>
        </w:rPr>
        <w:t> </w:t>
      </w:r>
    </w:p>
    <w:p w:rsidR="006F0094" w:rsidRPr="007070C0" w:rsidRDefault="006F0094" w:rsidP="006503DD">
      <w:pPr>
        <w:spacing w:after="0" w:line="240" w:lineRule="auto"/>
        <w:jc w:val="both"/>
        <w:rPr>
          <w:rFonts w:ascii="Tahoma" w:hAnsi="Tahoma" w:cs="Tahoma"/>
          <w:color w:val="000000"/>
          <w:sz w:val="20"/>
          <w:szCs w:val="20"/>
          <w:lang w:eastAsia="ru-RU"/>
        </w:rPr>
      </w:pPr>
      <w:r w:rsidRPr="007070C0">
        <w:rPr>
          <w:rFonts w:ascii="Tahoma" w:hAnsi="Tahoma" w:cs="Tahoma"/>
          <w:color w:val="000000"/>
          <w:sz w:val="20"/>
          <w:szCs w:val="20"/>
          <w:lang w:eastAsia="ru-RU"/>
        </w:rPr>
        <w:t>Контактные телефоны (факс) заявителя(ей) (представителя заявителя):</w:t>
      </w:r>
    </w:p>
    <w:p w:rsidR="006F0094" w:rsidRPr="007070C0" w:rsidRDefault="006F0094" w:rsidP="006503DD">
      <w:pPr>
        <w:spacing w:after="0" w:line="240" w:lineRule="auto"/>
        <w:jc w:val="both"/>
        <w:rPr>
          <w:rFonts w:ascii="Tahoma" w:hAnsi="Tahoma" w:cs="Tahoma"/>
          <w:color w:val="000000"/>
          <w:sz w:val="20"/>
          <w:szCs w:val="20"/>
          <w:lang w:eastAsia="ru-RU"/>
        </w:rPr>
      </w:pPr>
      <w:r w:rsidRPr="007070C0">
        <w:rPr>
          <w:rFonts w:ascii="Tahoma" w:hAnsi="Tahoma" w:cs="Tahoma"/>
          <w:color w:val="000000"/>
          <w:sz w:val="20"/>
          <w:szCs w:val="20"/>
          <w:lang w:eastAsia="ru-RU"/>
        </w:rPr>
        <w:t>_______________________________________________________________________</w:t>
      </w:r>
    </w:p>
    <w:p w:rsidR="006F0094" w:rsidRPr="007070C0" w:rsidRDefault="006F0094" w:rsidP="006503DD">
      <w:pPr>
        <w:spacing w:after="0" w:line="240" w:lineRule="auto"/>
        <w:jc w:val="both"/>
        <w:rPr>
          <w:rFonts w:ascii="Tahoma" w:hAnsi="Tahoma" w:cs="Tahoma"/>
          <w:color w:val="000000"/>
          <w:sz w:val="20"/>
          <w:szCs w:val="20"/>
          <w:lang w:eastAsia="ru-RU"/>
        </w:rPr>
      </w:pPr>
      <w:r w:rsidRPr="007070C0">
        <w:rPr>
          <w:rFonts w:ascii="Tahoma" w:hAnsi="Tahoma" w:cs="Tahoma"/>
          <w:color w:val="000000"/>
          <w:sz w:val="20"/>
          <w:szCs w:val="20"/>
          <w:lang w:eastAsia="ru-RU"/>
        </w:rPr>
        <w:t> </w:t>
      </w:r>
    </w:p>
    <w:p w:rsidR="006F0094" w:rsidRPr="007070C0" w:rsidRDefault="006F0094" w:rsidP="006503DD">
      <w:pPr>
        <w:spacing w:after="0" w:line="240" w:lineRule="auto"/>
        <w:jc w:val="both"/>
        <w:rPr>
          <w:rFonts w:ascii="Tahoma" w:hAnsi="Tahoma" w:cs="Tahoma"/>
          <w:color w:val="000000"/>
          <w:sz w:val="20"/>
          <w:szCs w:val="20"/>
          <w:lang w:eastAsia="ru-RU"/>
        </w:rPr>
      </w:pPr>
      <w:r w:rsidRPr="007070C0">
        <w:rPr>
          <w:rFonts w:ascii="Tahoma" w:hAnsi="Tahoma" w:cs="Tahoma"/>
          <w:color w:val="000000"/>
          <w:sz w:val="20"/>
          <w:szCs w:val="20"/>
          <w:lang w:eastAsia="ru-RU"/>
        </w:rPr>
        <w:t>Прошу Вас принять решение о перераспределении земельных участков. Кадастровый номер земельного участка или кадастровые номера земельных участков, перераспределение которых планируется осуществить: _______________________________________________________________________</w:t>
      </w:r>
    </w:p>
    <w:p w:rsidR="006F0094" w:rsidRPr="007070C0" w:rsidRDefault="006F0094" w:rsidP="006503DD">
      <w:pPr>
        <w:spacing w:after="0" w:line="240" w:lineRule="auto"/>
        <w:jc w:val="both"/>
        <w:rPr>
          <w:rFonts w:ascii="Tahoma" w:hAnsi="Tahoma" w:cs="Tahoma"/>
          <w:color w:val="000000"/>
          <w:sz w:val="20"/>
          <w:szCs w:val="20"/>
          <w:lang w:eastAsia="ru-RU"/>
        </w:rPr>
      </w:pPr>
      <w:r w:rsidRPr="007070C0">
        <w:rPr>
          <w:rFonts w:ascii="Tahoma" w:hAnsi="Tahoma" w:cs="Tahoma"/>
          <w:color w:val="000000"/>
          <w:sz w:val="20"/>
          <w:szCs w:val="20"/>
          <w:lang w:eastAsia="ru-RU"/>
        </w:rPr>
        <w:t> </w:t>
      </w:r>
    </w:p>
    <w:p w:rsidR="006F0094" w:rsidRPr="007070C0" w:rsidRDefault="006F0094" w:rsidP="006503DD">
      <w:pPr>
        <w:spacing w:after="0" w:line="240" w:lineRule="auto"/>
        <w:jc w:val="both"/>
        <w:rPr>
          <w:rFonts w:ascii="Tahoma" w:hAnsi="Tahoma" w:cs="Tahoma"/>
          <w:color w:val="000000"/>
          <w:sz w:val="20"/>
          <w:szCs w:val="20"/>
          <w:lang w:eastAsia="ru-RU"/>
        </w:rPr>
      </w:pPr>
      <w:r w:rsidRPr="007070C0">
        <w:rPr>
          <w:rFonts w:ascii="Tahoma" w:hAnsi="Tahoma" w:cs="Tahoma"/>
          <w:color w:val="000000"/>
          <w:sz w:val="20"/>
          <w:szCs w:val="20"/>
          <w:lang w:eastAsia="ru-RU"/>
        </w:rPr>
        <w:t>Реквизиты решения об утверждении проекта межевания территории </w:t>
      </w:r>
      <w:r w:rsidRPr="007070C0">
        <w:rPr>
          <w:rFonts w:ascii="Tahoma" w:hAnsi="Tahoma" w:cs="Tahoma"/>
          <w:i/>
          <w:iCs/>
          <w:color w:val="000000"/>
          <w:sz w:val="20"/>
          <w:szCs w:val="20"/>
          <w:lang w:eastAsia="ru-RU"/>
        </w:rPr>
        <w:t>(если перераспределение земельных участков планируется осуществить в соответствии с данным проектом)</w:t>
      </w:r>
      <w:r w:rsidRPr="007070C0">
        <w:rPr>
          <w:rFonts w:ascii="Tahoma" w:hAnsi="Tahoma" w:cs="Tahoma"/>
          <w:color w:val="000000"/>
          <w:sz w:val="20"/>
          <w:szCs w:val="20"/>
          <w:lang w:eastAsia="ru-RU"/>
        </w:rPr>
        <w:t>:______________________________________________________________  </w:t>
      </w:r>
      <w:r w:rsidRPr="007070C0">
        <w:rPr>
          <w:rFonts w:ascii="Tahoma" w:hAnsi="Tahoma" w:cs="Tahoma"/>
          <w:i/>
          <w:iCs/>
          <w:color w:val="000000"/>
          <w:sz w:val="20"/>
          <w:szCs w:val="20"/>
          <w:lang w:eastAsia="ru-RU"/>
        </w:rPr>
        <w:t>     </w:t>
      </w:r>
    </w:p>
    <w:p w:rsidR="006F0094" w:rsidRPr="007070C0" w:rsidRDefault="006F0094" w:rsidP="006503DD">
      <w:pPr>
        <w:spacing w:after="0" w:line="240" w:lineRule="auto"/>
        <w:jc w:val="both"/>
        <w:rPr>
          <w:rFonts w:ascii="Tahoma" w:hAnsi="Tahoma" w:cs="Tahoma"/>
          <w:color w:val="000000"/>
          <w:sz w:val="20"/>
          <w:szCs w:val="20"/>
          <w:lang w:eastAsia="ru-RU"/>
        </w:rPr>
      </w:pPr>
      <w:r w:rsidRPr="007070C0">
        <w:rPr>
          <w:rFonts w:ascii="Tahoma" w:hAnsi="Tahoma" w:cs="Tahoma"/>
          <w:i/>
          <w:iCs/>
          <w:color w:val="000000"/>
          <w:sz w:val="20"/>
          <w:szCs w:val="20"/>
          <w:lang w:eastAsia="ru-RU"/>
        </w:rPr>
        <w:t>(наименование органа, принявшего решение)</w:t>
      </w:r>
    </w:p>
    <w:p w:rsidR="006F0094" w:rsidRPr="007070C0" w:rsidRDefault="006F0094" w:rsidP="006503DD">
      <w:pPr>
        <w:spacing w:after="0" w:line="240" w:lineRule="auto"/>
        <w:jc w:val="both"/>
        <w:rPr>
          <w:rFonts w:ascii="Tahoma" w:hAnsi="Tahoma" w:cs="Tahoma"/>
          <w:color w:val="000000"/>
          <w:sz w:val="20"/>
          <w:szCs w:val="20"/>
          <w:lang w:eastAsia="ru-RU"/>
        </w:rPr>
      </w:pPr>
      <w:r w:rsidRPr="007070C0">
        <w:rPr>
          <w:rFonts w:ascii="Tahoma" w:hAnsi="Tahoma" w:cs="Tahoma"/>
          <w:color w:val="000000"/>
          <w:sz w:val="20"/>
          <w:szCs w:val="20"/>
          <w:lang w:eastAsia="ru-RU"/>
        </w:rPr>
        <w:t>от «___» __________ ___г. № ___________________</w:t>
      </w:r>
      <w:r w:rsidRPr="007070C0">
        <w:rPr>
          <w:rFonts w:ascii="Tahoma" w:hAnsi="Tahoma" w:cs="Tahoma"/>
          <w:i/>
          <w:iCs/>
          <w:color w:val="000000"/>
          <w:sz w:val="20"/>
          <w:szCs w:val="20"/>
          <w:lang w:eastAsia="ru-RU"/>
        </w:rPr>
        <w:t>.</w:t>
      </w:r>
    </w:p>
    <w:p w:rsidR="006F0094" w:rsidRPr="007070C0" w:rsidRDefault="006F0094" w:rsidP="006503DD">
      <w:pPr>
        <w:spacing w:after="0" w:line="240" w:lineRule="auto"/>
        <w:jc w:val="both"/>
        <w:rPr>
          <w:rFonts w:ascii="Tahoma" w:hAnsi="Tahoma" w:cs="Tahoma"/>
          <w:color w:val="000000"/>
          <w:sz w:val="20"/>
          <w:szCs w:val="20"/>
          <w:lang w:eastAsia="ru-RU"/>
        </w:rPr>
      </w:pPr>
      <w:r w:rsidRPr="007070C0">
        <w:rPr>
          <w:rFonts w:ascii="Tahoma" w:hAnsi="Tahoma" w:cs="Tahoma"/>
          <w:color w:val="000000"/>
          <w:sz w:val="20"/>
          <w:szCs w:val="20"/>
          <w:lang w:eastAsia="ru-RU"/>
        </w:rPr>
        <w:t> </w:t>
      </w:r>
    </w:p>
    <w:p w:rsidR="006F0094" w:rsidRPr="007070C0" w:rsidRDefault="006F0094" w:rsidP="006503DD">
      <w:pPr>
        <w:spacing w:after="0" w:line="240" w:lineRule="auto"/>
        <w:jc w:val="both"/>
        <w:rPr>
          <w:rFonts w:ascii="Tahoma" w:hAnsi="Tahoma" w:cs="Tahoma"/>
          <w:color w:val="000000"/>
          <w:sz w:val="20"/>
          <w:szCs w:val="20"/>
          <w:lang w:eastAsia="ru-RU"/>
        </w:rPr>
      </w:pPr>
      <w:r w:rsidRPr="007070C0">
        <w:rPr>
          <w:rFonts w:ascii="Tahoma" w:hAnsi="Tahoma" w:cs="Tahoma"/>
          <w:color w:val="000000"/>
          <w:sz w:val="20"/>
          <w:szCs w:val="20"/>
          <w:lang w:eastAsia="ru-RU"/>
        </w:rPr>
        <w:t>К заявлению прилагаются оригиналы (заверенные копии) следующих документов:</w:t>
      </w:r>
    </w:p>
    <w:p w:rsidR="006F0094" w:rsidRPr="007070C0" w:rsidRDefault="006F0094" w:rsidP="006503DD">
      <w:pPr>
        <w:spacing w:after="0" w:line="240" w:lineRule="auto"/>
        <w:jc w:val="both"/>
        <w:rPr>
          <w:rFonts w:ascii="Tahoma" w:hAnsi="Tahoma" w:cs="Tahoma"/>
          <w:color w:val="000000"/>
          <w:sz w:val="20"/>
          <w:szCs w:val="20"/>
          <w:lang w:eastAsia="ru-RU"/>
        </w:rPr>
      </w:pPr>
      <w:r w:rsidRPr="007070C0">
        <w:rPr>
          <w:rFonts w:ascii="Tahoma" w:hAnsi="Tahoma" w:cs="Tahoma"/>
          <w:color w:val="000000"/>
          <w:sz w:val="20"/>
          <w:szCs w:val="20"/>
          <w:lang w:eastAsia="ru-RU"/>
        </w:rPr>
        <w:t>_______________________________________________________________________</w:t>
      </w:r>
    </w:p>
    <w:p w:rsidR="006F0094" w:rsidRDefault="006F0094" w:rsidP="006503DD">
      <w:pPr>
        <w:spacing w:after="0" w:line="240" w:lineRule="auto"/>
        <w:jc w:val="both"/>
        <w:rPr>
          <w:rFonts w:ascii="Tahoma" w:hAnsi="Tahoma" w:cs="Tahoma"/>
          <w:color w:val="000000"/>
          <w:sz w:val="20"/>
          <w:szCs w:val="20"/>
          <w:lang w:eastAsia="ru-RU"/>
        </w:rPr>
      </w:pPr>
      <w:r w:rsidRPr="007070C0">
        <w:rPr>
          <w:rFonts w:ascii="Tahoma" w:hAnsi="Tahoma" w:cs="Tahoma"/>
          <w:color w:val="000000"/>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w:t>
      </w:r>
      <w:r>
        <w:rPr>
          <w:rFonts w:ascii="Tahoma" w:hAnsi="Tahoma" w:cs="Tahoma"/>
          <w:color w:val="000000"/>
          <w:sz w:val="20"/>
          <w:szCs w:val="20"/>
          <w:lang w:eastAsia="ru-RU"/>
        </w:rPr>
        <w:t>_________________________</w:t>
      </w:r>
    </w:p>
    <w:p w:rsidR="006F0094" w:rsidRPr="007070C0" w:rsidRDefault="006F0094" w:rsidP="006503DD">
      <w:pPr>
        <w:spacing w:after="0" w:line="240" w:lineRule="auto"/>
        <w:jc w:val="both"/>
        <w:rPr>
          <w:rFonts w:ascii="Tahoma" w:hAnsi="Tahoma" w:cs="Tahoma"/>
          <w:color w:val="000000"/>
          <w:sz w:val="20"/>
          <w:szCs w:val="20"/>
          <w:lang w:eastAsia="ru-RU"/>
        </w:rPr>
      </w:pPr>
    </w:p>
    <w:p w:rsidR="006F0094" w:rsidRPr="007070C0" w:rsidRDefault="006F0094" w:rsidP="006503DD">
      <w:pPr>
        <w:spacing w:after="0" w:line="240" w:lineRule="auto"/>
        <w:jc w:val="both"/>
        <w:rPr>
          <w:rFonts w:ascii="Tahoma" w:hAnsi="Tahoma" w:cs="Tahoma"/>
          <w:color w:val="000000"/>
          <w:sz w:val="20"/>
          <w:szCs w:val="20"/>
          <w:lang w:eastAsia="ru-RU"/>
        </w:rPr>
      </w:pPr>
      <w:r w:rsidRPr="007070C0">
        <w:rPr>
          <w:rFonts w:ascii="Tahoma" w:hAnsi="Tahoma" w:cs="Tahoma"/>
          <w:color w:val="000000"/>
          <w:sz w:val="20"/>
          <w:szCs w:val="20"/>
          <w:lang w:eastAsia="ru-RU"/>
        </w:rPr>
        <w:t> </w:t>
      </w:r>
    </w:p>
    <w:p w:rsidR="006F0094" w:rsidRPr="007070C0" w:rsidRDefault="006F0094" w:rsidP="006503DD">
      <w:pPr>
        <w:spacing w:after="0" w:line="240" w:lineRule="auto"/>
        <w:jc w:val="both"/>
        <w:rPr>
          <w:rFonts w:ascii="Tahoma" w:hAnsi="Tahoma" w:cs="Tahoma"/>
          <w:color w:val="000000"/>
          <w:sz w:val="20"/>
          <w:szCs w:val="20"/>
          <w:lang w:eastAsia="ru-RU"/>
        </w:rPr>
      </w:pPr>
      <w:r w:rsidRPr="007070C0">
        <w:rPr>
          <w:rFonts w:ascii="Tahoma" w:hAnsi="Tahoma" w:cs="Tahoma"/>
          <w:color w:val="000000"/>
          <w:sz w:val="20"/>
          <w:szCs w:val="20"/>
          <w:lang w:eastAsia="ru-RU"/>
        </w:rPr>
        <w:t>Способ получения результата предоставления муниципальной услуги: </w:t>
      </w:r>
      <w:r w:rsidRPr="007070C0">
        <w:rPr>
          <w:rFonts w:ascii="Tahoma" w:hAnsi="Tahoma" w:cs="Tahoma"/>
          <w:i/>
          <w:iCs/>
          <w:color w:val="000000"/>
          <w:sz w:val="20"/>
          <w:szCs w:val="20"/>
          <w:lang w:eastAsia="ru-RU"/>
        </w:rPr>
        <w:t>/нужное отметить √</w:t>
      </w:r>
      <w:r w:rsidRPr="007070C0">
        <w:rPr>
          <w:rFonts w:ascii="Tahoma" w:hAnsi="Tahoma" w:cs="Tahoma"/>
          <w:color w:val="000000"/>
          <w:sz w:val="20"/>
          <w:szCs w:val="20"/>
          <w:lang w:eastAsia="ru-RU"/>
        </w:rPr>
        <w:t>/:</w:t>
      </w:r>
    </w:p>
    <w:p w:rsidR="006F0094" w:rsidRPr="007070C0" w:rsidRDefault="006F0094" w:rsidP="006503DD">
      <w:pPr>
        <w:spacing w:after="0" w:line="240" w:lineRule="auto"/>
        <w:jc w:val="both"/>
        <w:rPr>
          <w:rFonts w:ascii="Tahoma" w:hAnsi="Tahoma" w:cs="Tahoma"/>
          <w:color w:val="000000"/>
          <w:sz w:val="20"/>
          <w:szCs w:val="20"/>
          <w:lang w:eastAsia="ru-RU"/>
        </w:rPr>
      </w:pPr>
      <w:r w:rsidRPr="007070C0">
        <w:rPr>
          <w:rFonts w:ascii="Tahoma" w:hAnsi="Tahoma" w:cs="Tahoma"/>
          <w:color w:val="000000"/>
          <w:sz w:val="20"/>
          <w:szCs w:val="20"/>
          <w:lang w:eastAsia="ru-RU"/>
        </w:rPr>
        <w:t>□ в виде бумажного документа при личном обращении по месту подачи заявления;</w:t>
      </w:r>
    </w:p>
    <w:p w:rsidR="006F0094" w:rsidRPr="007070C0" w:rsidRDefault="006F0094" w:rsidP="006503DD">
      <w:pPr>
        <w:spacing w:after="0" w:line="240" w:lineRule="auto"/>
        <w:jc w:val="both"/>
        <w:rPr>
          <w:rFonts w:ascii="Tahoma" w:hAnsi="Tahoma" w:cs="Tahoma"/>
          <w:color w:val="000000"/>
          <w:sz w:val="20"/>
          <w:szCs w:val="20"/>
          <w:lang w:eastAsia="ru-RU"/>
        </w:rPr>
      </w:pPr>
      <w:r w:rsidRPr="007070C0">
        <w:rPr>
          <w:rFonts w:ascii="Tahoma" w:hAnsi="Tahoma" w:cs="Tahoma"/>
          <w:color w:val="000000"/>
          <w:sz w:val="20"/>
          <w:szCs w:val="20"/>
          <w:lang w:eastAsia="ru-RU"/>
        </w:rPr>
        <w:t>□ в виде бумажного документа посредством почтового отправления по адресу:________________________________________________________________ ;</w:t>
      </w:r>
    </w:p>
    <w:p w:rsidR="006F0094" w:rsidRPr="007070C0" w:rsidRDefault="006F0094" w:rsidP="006503DD">
      <w:pPr>
        <w:spacing w:after="0" w:line="240" w:lineRule="auto"/>
        <w:jc w:val="both"/>
        <w:rPr>
          <w:rFonts w:ascii="Tahoma" w:hAnsi="Tahoma" w:cs="Tahoma"/>
          <w:color w:val="000000"/>
          <w:sz w:val="20"/>
          <w:szCs w:val="20"/>
          <w:lang w:eastAsia="ru-RU"/>
        </w:rPr>
      </w:pPr>
      <w:r w:rsidRPr="007070C0">
        <w:rPr>
          <w:rFonts w:ascii="Tahoma" w:hAnsi="Tahoma" w:cs="Tahoma"/>
          <w:color w:val="000000"/>
          <w:sz w:val="20"/>
          <w:szCs w:val="20"/>
          <w:lang w:eastAsia="ru-RU"/>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e-mail: ______________________________________________;</w:t>
      </w:r>
    </w:p>
    <w:p w:rsidR="006F0094" w:rsidRPr="007070C0" w:rsidRDefault="006F0094" w:rsidP="006503DD">
      <w:pPr>
        <w:spacing w:after="0" w:line="240" w:lineRule="auto"/>
        <w:jc w:val="both"/>
        <w:rPr>
          <w:rFonts w:ascii="Tahoma" w:hAnsi="Tahoma" w:cs="Tahoma"/>
          <w:color w:val="000000"/>
          <w:sz w:val="20"/>
          <w:szCs w:val="20"/>
          <w:lang w:eastAsia="ru-RU"/>
        </w:rPr>
      </w:pPr>
      <w:r w:rsidRPr="007070C0">
        <w:rPr>
          <w:rFonts w:ascii="Tahoma" w:hAnsi="Tahoma" w:cs="Tahoma"/>
          <w:color w:val="000000"/>
          <w:sz w:val="20"/>
          <w:szCs w:val="20"/>
          <w:lang w:eastAsia="ru-RU"/>
        </w:rPr>
        <w:t>□ в виде электронного документа посредством электронной почты, e-mail:</w:t>
      </w:r>
    </w:p>
    <w:p w:rsidR="006F0094" w:rsidRPr="007070C0" w:rsidRDefault="006F0094" w:rsidP="006503DD">
      <w:pPr>
        <w:spacing w:after="0" w:line="240" w:lineRule="auto"/>
        <w:jc w:val="both"/>
        <w:rPr>
          <w:rFonts w:ascii="Tahoma" w:hAnsi="Tahoma" w:cs="Tahoma"/>
          <w:color w:val="000000"/>
          <w:sz w:val="20"/>
          <w:szCs w:val="20"/>
          <w:lang w:eastAsia="ru-RU"/>
        </w:rPr>
      </w:pPr>
      <w:r w:rsidRPr="007070C0">
        <w:rPr>
          <w:rFonts w:ascii="Tahoma" w:hAnsi="Tahoma" w:cs="Tahoma"/>
          <w:color w:val="000000"/>
          <w:sz w:val="20"/>
          <w:szCs w:val="20"/>
          <w:lang w:eastAsia="ru-RU"/>
        </w:rPr>
        <w:t>_________________________________________     _________________________</w:t>
      </w:r>
    </w:p>
    <w:p w:rsidR="006F0094" w:rsidRPr="007070C0" w:rsidRDefault="006F0094" w:rsidP="006503DD">
      <w:pPr>
        <w:spacing w:after="0" w:line="240" w:lineRule="auto"/>
        <w:jc w:val="both"/>
        <w:rPr>
          <w:rFonts w:ascii="Tahoma" w:hAnsi="Tahoma" w:cs="Tahoma"/>
          <w:color w:val="000000"/>
          <w:sz w:val="20"/>
          <w:szCs w:val="20"/>
          <w:lang w:eastAsia="ru-RU"/>
        </w:rPr>
      </w:pPr>
      <w:r w:rsidRPr="007070C0">
        <w:rPr>
          <w:rFonts w:ascii="Tahoma" w:hAnsi="Tahoma" w:cs="Tahoma"/>
          <w:i/>
          <w:iCs/>
          <w:color w:val="000000"/>
          <w:sz w:val="20"/>
          <w:szCs w:val="20"/>
          <w:lang w:eastAsia="ru-RU"/>
        </w:rPr>
        <w:t>                                                                     (подпись заявителя / его представителя)</w:t>
      </w:r>
    </w:p>
    <w:p w:rsidR="006F0094" w:rsidRPr="007070C0" w:rsidRDefault="006F0094" w:rsidP="006503DD">
      <w:pPr>
        <w:spacing w:after="0" w:line="240" w:lineRule="auto"/>
        <w:jc w:val="both"/>
        <w:rPr>
          <w:rFonts w:ascii="Tahoma" w:hAnsi="Tahoma" w:cs="Tahoma"/>
          <w:color w:val="000000"/>
          <w:sz w:val="20"/>
          <w:szCs w:val="20"/>
          <w:lang w:eastAsia="ru-RU"/>
        </w:rPr>
      </w:pPr>
      <w:r w:rsidRPr="007070C0">
        <w:rPr>
          <w:rFonts w:ascii="Tahoma" w:hAnsi="Tahoma" w:cs="Tahoma"/>
          <w:color w:val="000000"/>
          <w:sz w:val="20"/>
          <w:szCs w:val="20"/>
          <w:lang w:eastAsia="ru-RU"/>
        </w:rPr>
        <w:t>Я согласен(а) на обработку персональных данных в администрации.</w:t>
      </w:r>
    </w:p>
    <w:p w:rsidR="006F0094" w:rsidRPr="007070C0" w:rsidRDefault="006F0094" w:rsidP="006503DD">
      <w:pPr>
        <w:spacing w:after="0" w:line="240" w:lineRule="auto"/>
        <w:jc w:val="both"/>
        <w:rPr>
          <w:rFonts w:ascii="Tahoma" w:hAnsi="Tahoma" w:cs="Tahoma"/>
          <w:color w:val="000000"/>
          <w:sz w:val="20"/>
          <w:szCs w:val="20"/>
          <w:lang w:eastAsia="ru-RU"/>
        </w:rPr>
      </w:pPr>
      <w:r w:rsidRPr="007070C0">
        <w:rPr>
          <w:rFonts w:ascii="Tahoma" w:hAnsi="Tahoma" w:cs="Tahoma"/>
          <w:color w:val="000000"/>
          <w:sz w:val="20"/>
          <w:szCs w:val="20"/>
          <w:lang w:eastAsia="ru-RU"/>
        </w:rPr>
        <w:t> </w:t>
      </w:r>
    </w:p>
    <w:p w:rsidR="006F0094" w:rsidRPr="007070C0" w:rsidRDefault="006F0094" w:rsidP="006503DD">
      <w:pPr>
        <w:spacing w:after="0" w:line="240" w:lineRule="auto"/>
        <w:jc w:val="both"/>
        <w:rPr>
          <w:rFonts w:ascii="Tahoma" w:hAnsi="Tahoma" w:cs="Tahoma"/>
          <w:color w:val="000000"/>
          <w:sz w:val="20"/>
          <w:szCs w:val="20"/>
          <w:lang w:eastAsia="ru-RU"/>
        </w:rPr>
      </w:pPr>
      <w:r w:rsidRPr="007070C0">
        <w:rPr>
          <w:rFonts w:ascii="Tahoma" w:hAnsi="Tahoma" w:cs="Tahoma"/>
          <w:color w:val="000000"/>
          <w:sz w:val="20"/>
          <w:szCs w:val="20"/>
          <w:lang w:eastAsia="ru-RU"/>
        </w:rPr>
        <w:t>Заявитель:</w:t>
      </w:r>
    </w:p>
    <w:p w:rsidR="006F0094" w:rsidRPr="007070C0" w:rsidRDefault="006F0094" w:rsidP="006503DD">
      <w:pPr>
        <w:spacing w:after="0" w:line="240" w:lineRule="auto"/>
        <w:jc w:val="both"/>
        <w:rPr>
          <w:rFonts w:ascii="Tahoma" w:hAnsi="Tahoma" w:cs="Tahoma"/>
          <w:color w:val="000000"/>
          <w:sz w:val="20"/>
          <w:szCs w:val="20"/>
          <w:lang w:eastAsia="ru-RU"/>
        </w:rPr>
      </w:pPr>
      <w:r w:rsidRPr="007070C0">
        <w:rPr>
          <w:rFonts w:ascii="Tahoma" w:hAnsi="Tahoma" w:cs="Tahoma"/>
          <w:color w:val="000000"/>
          <w:sz w:val="20"/>
          <w:szCs w:val="20"/>
          <w:lang w:eastAsia="ru-RU"/>
        </w:rPr>
        <w:t>________________________              __________                    ________________________</w:t>
      </w:r>
    </w:p>
    <w:p w:rsidR="006F0094" w:rsidRPr="007070C0" w:rsidRDefault="006F0094" w:rsidP="006503DD">
      <w:pPr>
        <w:spacing w:after="0" w:line="240" w:lineRule="auto"/>
        <w:jc w:val="both"/>
        <w:rPr>
          <w:rFonts w:ascii="Tahoma" w:hAnsi="Tahoma" w:cs="Tahoma"/>
          <w:color w:val="000000"/>
          <w:sz w:val="20"/>
          <w:szCs w:val="20"/>
          <w:lang w:eastAsia="ru-RU"/>
        </w:rPr>
      </w:pPr>
      <w:r w:rsidRPr="007070C0">
        <w:rPr>
          <w:rFonts w:ascii="Tahoma" w:hAnsi="Tahoma" w:cs="Tahoma"/>
          <w:i/>
          <w:iCs/>
          <w:color w:val="000000"/>
          <w:sz w:val="20"/>
          <w:szCs w:val="20"/>
          <w:lang w:eastAsia="ru-RU"/>
        </w:rPr>
        <w:t>(должность представителя              (подпись)                         (ФИО заявителя / его представителя)</w:t>
      </w:r>
    </w:p>
    <w:p w:rsidR="006F0094" w:rsidRPr="007070C0" w:rsidRDefault="006F0094" w:rsidP="006503DD">
      <w:pPr>
        <w:spacing w:after="0" w:line="240" w:lineRule="auto"/>
        <w:jc w:val="both"/>
        <w:rPr>
          <w:rFonts w:ascii="Tahoma" w:hAnsi="Tahoma" w:cs="Tahoma"/>
          <w:color w:val="000000"/>
          <w:sz w:val="20"/>
          <w:szCs w:val="20"/>
          <w:lang w:eastAsia="ru-RU"/>
        </w:rPr>
      </w:pPr>
      <w:r w:rsidRPr="007070C0">
        <w:rPr>
          <w:rFonts w:ascii="Tahoma" w:hAnsi="Tahoma" w:cs="Tahoma"/>
          <w:i/>
          <w:iCs/>
          <w:color w:val="000000"/>
          <w:sz w:val="20"/>
          <w:szCs w:val="20"/>
          <w:lang w:eastAsia="ru-RU"/>
        </w:rPr>
        <w:t>юридического лица)                                                                                        </w:t>
      </w:r>
    </w:p>
    <w:p w:rsidR="006F0094" w:rsidRPr="007070C0" w:rsidRDefault="006F0094" w:rsidP="006503DD">
      <w:pPr>
        <w:spacing w:after="0" w:line="240" w:lineRule="auto"/>
        <w:jc w:val="both"/>
        <w:rPr>
          <w:rFonts w:ascii="Tahoma" w:hAnsi="Tahoma" w:cs="Tahoma"/>
          <w:color w:val="000000"/>
          <w:sz w:val="20"/>
          <w:szCs w:val="20"/>
          <w:lang w:eastAsia="ru-RU"/>
        </w:rPr>
      </w:pPr>
      <w:r w:rsidRPr="007070C0">
        <w:rPr>
          <w:rFonts w:ascii="Tahoma" w:hAnsi="Tahoma" w:cs="Tahoma"/>
          <w:color w:val="000000"/>
          <w:sz w:val="20"/>
          <w:szCs w:val="20"/>
          <w:lang w:eastAsia="ru-RU"/>
        </w:rPr>
        <w:t> </w:t>
      </w:r>
    </w:p>
    <w:p w:rsidR="006F0094" w:rsidRPr="007070C0" w:rsidRDefault="006F0094" w:rsidP="006503DD">
      <w:pPr>
        <w:spacing w:after="0" w:line="240" w:lineRule="auto"/>
        <w:jc w:val="both"/>
        <w:rPr>
          <w:rFonts w:ascii="Tahoma" w:hAnsi="Tahoma" w:cs="Tahoma"/>
          <w:color w:val="000000"/>
          <w:sz w:val="20"/>
          <w:szCs w:val="20"/>
          <w:lang w:eastAsia="ru-RU"/>
        </w:rPr>
      </w:pPr>
      <w:r w:rsidRPr="007070C0">
        <w:rPr>
          <w:rFonts w:ascii="Tahoma" w:hAnsi="Tahoma" w:cs="Tahoma"/>
          <w:color w:val="000000"/>
          <w:sz w:val="20"/>
          <w:szCs w:val="20"/>
          <w:lang w:eastAsia="ru-RU"/>
        </w:rPr>
        <w:t>"__" ________________ 20____ г.</w:t>
      </w:r>
    </w:p>
    <w:p w:rsidR="006F0094" w:rsidRPr="007070C0" w:rsidRDefault="006F0094" w:rsidP="006503DD">
      <w:pPr>
        <w:spacing w:after="0" w:line="240" w:lineRule="auto"/>
        <w:jc w:val="both"/>
        <w:rPr>
          <w:rFonts w:ascii="Tahoma" w:hAnsi="Tahoma" w:cs="Tahoma"/>
          <w:color w:val="000000"/>
          <w:sz w:val="20"/>
          <w:szCs w:val="20"/>
          <w:lang w:eastAsia="ru-RU"/>
        </w:rPr>
      </w:pPr>
      <w:r w:rsidRPr="007070C0">
        <w:rPr>
          <w:rFonts w:ascii="Tahoma" w:hAnsi="Tahoma" w:cs="Tahoma"/>
          <w:color w:val="000000"/>
          <w:sz w:val="20"/>
          <w:szCs w:val="20"/>
          <w:lang w:eastAsia="ru-RU"/>
        </w:rPr>
        <w:t> </w:t>
      </w:r>
    </w:p>
    <w:p w:rsidR="006F0094" w:rsidRPr="007070C0" w:rsidRDefault="006F0094" w:rsidP="006503DD">
      <w:pPr>
        <w:spacing w:after="0" w:line="240" w:lineRule="auto"/>
        <w:jc w:val="both"/>
        <w:rPr>
          <w:rFonts w:ascii="Tahoma" w:hAnsi="Tahoma" w:cs="Tahoma"/>
          <w:color w:val="000000"/>
          <w:sz w:val="20"/>
          <w:szCs w:val="20"/>
          <w:lang w:eastAsia="ru-RU"/>
        </w:rPr>
      </w:pPr>
      <w:r w:rsidRPr="007070C0">
        <w:rPr>
          <w:rFonts w:ascii="Tahoma" w:hAnsi="Tahoma" w:cs="Tahoma"/>
          <w:color w:val="000000"/>
          <w:sz w:val="20"/>
          <w:szCs w:val="20"/>
          <w:lang w:eastAsia="ru-RU"/>
        </w:rPr>
        <w:t>___________________________________________                    ________________________</w:t>
      </w:r>
    </w:p>
    <w:p w:rsidR="006F0094" w:rsidRPr="007070C0" w:rsidRDefault="006F0094" w:rsidP="006503DD">
      <w:pPr>
        <w:spacing w:after="0" w:line="240" w:lineRule="auto"/>
        <w:jc w:val="both"/>
        <w:rPr>
          <w:rFonts w:ascii="Tahoma" w:hAnsi="Tahoma" w:cs="Tahoma"/>
          <w:color w:val="000000"/>
          <w:sz w:val="20"/>
          <w:szCs w:val="20"/>
          <w:lang w:eastAsia="ru-RU"/>
        </w:rPr>
      </w:pPr>
      <w:r w:rsidRPr="007070C0">
        <w:rPr>
          <w:rFonts w:ascii="Tahoma" w:hAnsi="Tahoma" w:cs="Tahoma"/>
          <w:i/>
          <w:iCs/>
          <w:color w:val="000000"/>
          <w:sz w:val="20"/>
          <w:szCs w:val="20"/>
          <w:lang w:eastAsia="ru-RU"/>
        </w:rPr>
        <w:t>(ФИО специалиста принявшего документы)                                                                          (подпись)                         </w:t>
      </w:r>
    </w:p>
    <w:p w:rsidR="006F0094" w:rsidRPr="007070C0" w:rsidRDefault="006F0094" w:rsidP="006503DD">
      <w:pPr>
        <w:spacing w:after="0" w:line="240" w:lineRule="auto"/>
        <w:jc w:val="both"/>
        <w:rPr>
          <w:rFonts w:ascii="Tahoma" w:hAnsi="Tahoma" w:cs="Tahoma"/>
          <w:color w:val="000000"/>
          <w:sz w:val="20"/>
          <w:szCs w:val="20"/>
          <w:lang w:eastAsia="ru-RU"/>
        </w:rPr>
      </w:pPr>
      <w:r w:rsidRPr="007070C0">
        <w:rPr>
          <w:rFonts w:ascii="Tahoma" w:hAnsi="Tahoma" w:cs="Tahoma"/>
          <w:color w:val="000000"/>
          <w:sz w:val="20"/>
          <w:szCs w:val="20"/>
          <w:lang w:eastAsia="ru-RU"/>
        </w:rPr>
        <w:t>  </w:t>
      </w:r>
    </w:p>
    <w:p w:rsidR="006F0094" w:rsidRPr="007070C0" w:rsidRDefault="006F0094" w:rsidP="006503DD">
      <w:pPr>
        <w:spacing w:after="0" w:line="240" w:lineRule="auto"/>
        <w:jc w:val="both"/>
        <w:rPr>
          <w:rFonts w:ascii="Tahoma" w:hAnsi="Tahoma" w:cs="Tahoma"/>
          <w:color w:val="000000"/>
          <w:sz w:val="20"/>
          <w:szCs w:val="20"/>
          <w:lang w:eastAsia="ru-RU"/>
        </w:rPr>
      </w:pPr>
      <w:r w:rsidRPr="007070C0">
        <w:rPr>
          <w:rFonts w:ascii="Tahoma" w:hAnsi="Tahoma" w:cs="Tahoma"/>
          <w:color w:val="000000"/>
          <w:sz w:val="20"/>
          <w:szCs w:val="20"/>
          <w:lang w:eastAsia="ru-RU"/>
        </w:rPr>
        <w:t>Расписка получена</w:t>
      </w:r>
    </w:p>
    <w:p w:rsidR="006F0094" w:rsidRPr="007070C0" w:rsidRDefault="006F0094" w:rsidP="006503DD">
      <w:pPr>
        <w:spacing w:after="0" w:line="240" w:lineRule="auto"/>
        <w:jc w:val="both"/>
        <w:rPr>
          <w:rFonts w:ascii="Tahoma" w:hAnsi="Tahoma" w:cs="Tahoma"/>
          <w:color w:val="000000"/>
          <w:sz w:val="20"/>
          <w:szCs w:val="20"/>
          <w:lang w:eastAsia="ru-RU"/>
        </w:rPr>
      </w:pPr>
      <w:r w:rsidRPr="007070C0">
        <w:rPr>
          <w:rFonts w:ascii="Tahoma" w:hAnsi="Tahoma" w:cs="Tahoma"/>
          <w:color w:val="000000"/>
          <w:sz w:val="20"/>
          <w:szCs w:val="20"/>
          <w:lang w:eastAsia="ru-RU"/>
        </w:rPr>
        <w:t>«___»________ 20__ г.</w:t>
      </w:r>
    </w:p>
    <w:p w:rsidR="006F0094" w:rsidRPr="007070C0" w:rsidRDefault="006F0094" w:rsidP="006503DD">
      <w:pPr>
        <w:spacing w:after="0" w:line="240" w:lineRule="auto"/>
        <w:jc w:val="both"/>
        <w:rPr>
          <w:rFonts w:ascii="Tahoma" w:hAnsi="Tahoma" w:cs="Tahoma"/>
          <w:color w:val="000000"/>
          <w:sz w:val="20"/>
          <w:szCs w:val="20"/>
          <w:lang w:eastAsia="ru-RU"/>
        </w:rPr>
      </w:pPr>
      <w:r w:rsidRPr="007070C0">
        <w:rPr>
          <w:rFonts w:ascii="Tahoma" w:hAnsi="Tahoma" w:cs="Tahoma"/>
          <w:color w:val="000000"/>
          <w:sz w:val="20"/>
          <w:szCs w:val="20"/>
          <w:lang w:eastAsia="ru-RU"/>
        </w:rPr>
        <w:t> __________________________________________                       ________________________</w:t>
      </w:r>
    </w:p>
    <w:p w:rsidR="006F0094" w:rsidRPr="007070C0" w:rsidRDefault="006F0094" w:rsidP="006503DD">
      <w:pPr>
        <w:spacing w:after="0" w:line="240" w:lineRule="auto"/>
        <w:jc w:val="both"/>
        <w:rPr>
          <w:rFonts w:ascii="Tahoma" w:hAnsi="Tahoma" w:cs="Tahoma"/>
          <w:color w:val="000000"/>
          <w:sz w:val="20"/>
          <w:szCs w:val="20"/>
          <w:lang w:eastAsia="ru-RU"/>
        </w:rPr>
      </w:pPr>
      <w:r w:rsidRPr="007070C0">
        <w:rPr>
          <w:rFonts w:ascii="Tahoma" w:hAnsi="Tahoma" w:cs="Tahoma"/>
          <w:i/>
          <w:iCs/>
          <w:color w:val="000000"/>
          <w:sz w:val="20"/>
          <w:szCs w:val="20"/>
          <w:lang w:eastAsia="ru-RU"/>
        </w:rPr>
        <w:t>(фамилия, имя, отчество заявителя или его представителя)    </w:t>
      </w:r>
      <w:r>
        <w:rPr>
          <w:rFonts w:ascii="Tahoma" w:hAnsi="Tahoma" w:cs="Tahoma"/>
          <w:i/>
          <w:iCs/>
          <w:color w:val="000000"/>
          <w:sz w:val="20"/>
          <w:szCs w:val="20"/>
          <w:lang w:eastAsia="ru-RU"/>
        </w:rPr>
        <w:t>                       (подпись)</w:t>
      </w:r>
    </w:p>
    <w:p w:rsidR="006F0094" w:rsidRPr="008252B3" w:rsidRDefault="006F0094" w:rsidP="006503DD">
      <w:pPr>
        <w:spacing w:after="0" w:line="240" w:lineRule="auto"/>
        <w:jc w:val="both"/>
        <w:rPr>
          <w:rFonts w:ascii="Tahoma" w:hAnsi="Tahoma" w:cs="Tahoma"/>
          <w:color w:val="1B5369"/>
          <w:sz w:val="20"/>
          <w:szCs w:val="20"/>
          <w:lang w:eastAsia="ru-RU"/>
        </w:rPr>
      </w:pPr>
    </w:p>
    <w:sectPr w:rsidR="006F0094" w:rsidRPr="008252B3" w:rsidSect="00BE50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A6C17"/>
    <w:multiLevelType w:val="hybridMultilevel"/>
    <w:tmpl w:val="AF6676A4"/>
    <w:lvl w:ilvl="0" w:tplc="C03C63DE">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nsid w:val="32B911BF"/>
    <w:multiLevelType w:val="hybridMultilevel"/>
    <w:tmpl w:val="E452DAB0"/>
    <w:lvl w:ilvl="0" w:tplc="A678BE08">
      <w:start w:val="3"/>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61677A20"/>
    <w:multiLevelType w:val="multilevel"/>
    <w:tmpl w:val="DBF4B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3D34"/>
    <w:rsid w:val="0003720C"/>
    <w:rsid w:val="0009025F"/>
    <w:rsid w:val="0009255C"/>
    <w:rsid w:val="000D6E34"/>
    <w:rsid w:val="000F16EC"/>
    <w:rsid w:val="00132D19"/>
    <w:rsid w:val="0015286F"/>
    <w:rsid w:val="0021070D"/>
    <w:rsid w:val="00235C91"/>
    <w:rsid w:val="002C48E4"/>
    <w:rsid w:val="002D179E"/>
    <w:rsid w:val="003118FB"/>
    <w:rsid w:val="0031683C"/>
    <w:rsid w:val="0037780F"/>
    <w:rsid w:val="00393C63"/>
    <w:rsid w:val="003F0375"/>
    <w:rsid w:val="003F23C3"/>
    <w:rsid w:val="00437381"/>
    <w:rsid w:val="00516066"/>
    <w:rsid w:val="005271E6"/>
    <w:rsid w:val="005C2D03"/>
    <w:rsid w:val="00600F98"/>
    <w:rsid w:val="00612CC5"/>
    <w:rsid w:val="006503DD"/>
    <w:rsid w:val="006F0094"/>
    <w:rsid w:val="007070C0"/>
    <w:rsid w:val="007151BD"/>
    <w:rsid w:val="00777C7F"/>
    <w:rsid w:val="00780E7F"/>
    <w:rsid w:val="007862BF"/>
    <w:rsid w:val="008014D3"/>
    <w:rsid w:val="00812AEB"/>
    <w:rsid w:val="008252B3"/>
    <w:rsid w:val="00833D34"/>
    <w:rsid w:val="00867CA4"/>
    <w:rsid w:val="00876211"/>
    <w:rsid w:val="00882FBA"/>
    <w:rsid w:val="00887628"/>
    <w:rsid w:val="0095303F"/>
    <w:rsid w:val="009B6945"/>
    <w:rsid w:val="00AF2D51"/>
    <w:rsid w:val="00B019FC"/>
    <w:rsid w:val="00BA08B3"/>
    <w:rsid w:val="00BE50A1"/>
    <w:rsid w:val="00C44539"/>
    <w:rsid w:val="00C554B9"/>
    <w:rsid w:val="00DB2780"/>
    <w:rsid w:val="00DC048E"/>
    <w:rsid w:val="00E127EB"/>
    <w:rsid w:val="00E15FBF"/>
    <w:rsid w:val="00E44D17"/>
    <w:rsid w:val="00E61D7E"/>
    <w:rsid w:val="00ED4B5C"/>
    <w:rsid w:val="00EE58BE"/>
    <w:rsid w:val="00F00AD0"/>
    <w:rsid w:val="00F42704"/>
    <w:rsid w:val="00F61C45"/>
    <w:rsid w:val="00FC702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0A1"/>
    <w:pPr>
      <w:spacing w:after="200" w:line="276" w:lineRule="auto"/>
    </w:pPr>
    <w:rPr>
      <w:lang w:eastAsia="en-US"/>
    </w:rPr>
  </w:style>
  <w:style w:type="paragraph" w:styleId="Heading1">
    <w:name w:val="heading 1"/>
    <w:basedOn w:val="Normal"/>
    <w:next w:val="Normal"/>
    <w:link w:val="Heading1Char"/>
    <w:uiPriority w:val="99"/>
    <w:qFormat/>
    <w:rsid w:val="003F23C3"/>
    <w:pPr>
      <w:keepNext/>
      <w:keepLines/>
      <w:spacing w:before="480" w:after="0"/>
      <w:outlineLvl w:val="0"/>
    </w:pPr>
    <w:rPr>
      <w:rFonts w:ascii="Cambria" w:eastAsia="Times New Roman" w:hAnsi="Cambria"/>
      <w:b/>
      <w:bCs/>
      <w:color w:val="365F91"/>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F23C3"/>
    <w:rPr>
      <w:rFonts w:ascii="Cambria" w:hAnsi="Cambria" w:cs="Times New Roman"/>
      <w:b/>
      <w:bCs/>
      <w:color w:val="365F91"/>
      <w:sz w:val="28"/>
      <w:szCs w:val="28"/>
      <w:lang w:eastAsia="ru-RU"/>
    </w:rPr>
  </w:style>
  <w:style w:type="paragraph" w:customStyle="1" w:styleId="consplustitle">
    <w:name w:val="consplustitle"/>
    <w:basedOn w:val="Normal"/>
    <w:uiPriority w:val="99"/>
    <w:rsid w:val="008252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Normal"/>
    <w:uiPriority w:val="99"/>
    <w:rsid w:val="008252B3"/>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8252B3"/>
    <w:rPr>
      <w:rFonts w:cs="Times New Roman"/>
      <w:b/>
      <w:bCs/>
    </w:rPr>
  </w:style>
  <w:style w:type="character" w:customStyle="1" w:styleId="apple-converted-space">
    <w:name w:val="apple-converted-space"/>
    <w:basedOn w:val="DefaultParagraphFont"/>
    <w:uiPriority w:val="99"/>
    <w:rsid w:val="008252B3"/>
    <w:rPr>
      <w:rFonts w:cs="Times New Roman"/>
    </w:rPr>
  </w:style>
  <w:style w:type="paragraph" w:styleId="NormalWeb">
    <w:name w:val="Normal (Web)"/>
    <w:basedOn w:val="Normal"/>
    <w:uiPriority w:val="99"/>
    <w:semiHidden/>
    <w:rsid w:val="008252B3"/>
    <w:pPr>
      <w:spacing w:before="100" w:beforeAutospacing="1" w:after="100" w:afterAutospacing="1" w:line="240" w:lineRule="auto"/>
    </w:pPr>
    <w:rPr>
      <w:rFonts w:ascii="Times New Roman" w:eastAsia="Times New Roman" w:hAnsi="Times New Roman"/>
      <w:sz w:val="24"/>
      <w:szCs w:val="24"/>
      <w:lang w:eastAsia="ru-RU"/>
    </w:rPr>
  </w:style>
  <w:style w:type="character" w:styleId="Emphasis">
    <w:name w:val="Emphasis"/>
    <w:basedOn w:val="DefaultParagraphFont"/>
    <w:uiPriority w:val="99"/>
    <w:qFormat/>
    <w:rsid w:val="008252B3"/>
    <w:rPr>
      <w:rFonts w:cs="Times New Roman"/>
      <w:i/>
      <w:iCs/>
    </w:rPr>
  </w:style>
  <w:style w:type="paragraph" w:customStyle="1" w:styleId="editlog">
    <w:name w:val="editlog"/>
    <w:basedOn w:val="Normal"/>
    <w:uiPriority w:val="99"/>
    <w:rsid w:val="008252B3"/>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rsid w:val="008252B3"/>
    <w:rPr>
      <w:rFonts w:cs="Times New Roman"/>
      <w:color w:val="0000FF"/>
      <w:u w:val="single"/>
    </w:rPr>
  </w:style>
  <w:style w:type="character" w:customStyle="1" w:styleId="hours">
    <w:name w:val="hours"/>
    <w:basedOn w:val="DefaultParagraphFont"/>
    <w:uiPriority w:val="99"/>
    <w:rsid w:val="008252B3"/>
    <w:rPr>
      <w:rFonts w:cs="Times New Roman"/>
    </w:rPr>
  </w:style>
  <w:style w:type="character" w:customStyle="1" w:styleId="devider">
    <w:name w:val="devider"/>
    <w:basedOn w:val="DefaultParagraphFont"/>
    <w:uiPriority w:val="99"/>
    <w:rsid w:val="008252B3"/>
    <w:rPr>
      <w:rFonts w:cs="Times New Roman"/>
    </w:rPr>
  </w:style>
  <w:style w:type="character" w:customStyle="1" w:styleId="minutes">
    <w:name w:val="minutes"/>
    <w:basedOn w:val="DefaultParagraphFont"/>
    <w:uiPriority w:val="99"/>
    <w:rsid w:val="008252B3"/>
    <w:rPr>
      <w:rFonts w:cs="Times New Roman"/>
    </w:rPr>
  </w:style>
  <w:style w:type="character" w:customStyle="1" w:styleId="tmpl-sub">
    <w:name w:val="tmpl-sub"/>
    <w:basedOn w:val="DefaultParagraphFont"/>
    <w:uiPriority w:val="99"/>
    <w:rsid w:val="008252B3"/>
    <w:rPr>
      <w:rFonts w:cs="Times New Roman"/>
    </w:rPr>
  </w:style>
  <w:style w:type="character" w:customStyle="1" w:styleId="tmpl-small">
    <w:name w:val="tmpl-small"/>
    <w:basedOn w:val="DefaultParagraphFont"/>
    <w:uiPriority w:val="99"/>
    <w:rsid w:val="008252B3"/>
    <w:rPr>
      <w:rFonts w:cs="Times New Roman"/>
    </w:rPr>
  </w:style>
  <w:style w:type="character" w:customStyle="1" w:styleId="tmpl-small2">
    <w:name w:val="tmpl-small2"/>
    <w:basedOn w:val="DefaultParagraphFont"/>
    <w:uiPriority w:val="99"/>
    <w:rsid w:val="008252B3"/>
    <w:rPr>
      <w:rFonts w:cs="Times New Roman"/>
    </w:rPr>
  </w:style>
  <w:style w:type="paragraph" w:styleId="BalloonText">
    <w:name w:val="Balloon Text"/>
    <w:basedOn w:val="Normal"/>
    <w:link w:val="BalloonTextChar"/>
    <w:uiPriority w:val="99"/>
    <w:semiHidden/>
    <w:rsid w:val="008252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52B3"/>
    <w:rPr>
      <w:rFonts w:ascii="Tahoma" w:hAnsi="Tahoma" w:cs="Tahoma"/>
      <w:sz w:val="16"/>
      <w:szCs w:val="16"/>
    </w:rPr>
  </w:style>
  <w:style w:type="paragraph" w:customStyle="1" w:styleId="msonormalcxspmiddle">
    <w:name w:val="msonormalcxspmiddle"/>
    <w:basedOn w:val="Normal"/>
    <w:uiPriority w:val="99"/>
    <w:rsid w:val="008252B3"/>
    <w:pPr>
      <w:spacing w:before="100" w:beforeAutospacing="1" w:after="100" w:afterAutospacing="1" w:line="240" w:lineRule="auto"/>
    </w:pPr>
    <w:rPr>
      <w:rFonts w:ascii="Times New Roman" w:hAnsi="Times New Roman"/>
      <w:sz w:val="24"/>
      <w:szCs w:val="24"/>
      <w:lang w:eastAsia="ru-RU"/>
    </w:rPr>
  </w:style>
  <w:style w:type="paragraph" w:customStyle="1" w:styleId="s13">
    <w:name w:val="s_13"/>
    <w:basedOn w:val="Normal"/>
    <w:uiPriority w:val="99"/>
    <w:rsid w:val="007070C0"/>
    <w:pPr>
      <w:spacing w:after="0" w:line="240" w:lineRule="auto"/>
      <w:ind w:firstLine="720"/>
    </w:pPr>
    <w:rPr>
      <w:rFonts w:ascii="Times New Roman" w:eastAsia="Times New Roman" w:hAnsi="Times New Roman"/>
      <w:sz w:val="24"/>
      <w:szCs w:val="24"/>
      <w:lang w:eastAsia="ru-RU"/>
    </w:rPr>
  </w:style>
  <w:style w:type="paragraph" w:styleId="BodyTextIndent2">
    <w:name w:val="Body Text Indent 2"/>
    <w:basedOn w:val="Normal"/>
    <w:link w:val="BodyTextIndent2Char"/>
    <w:uiPriority w:val="99"/>
    <w:rsid w:val="007070C0"/>
    <w:pPr>
      <w:spacing w:after="120" w:line="480" w:lineRule="auto"/>
      <w:ind w:left="283"/>
    </w:pPr>
    <w:rPr>
      <w:rFonts w:ascii="Times New Roman" w:eastAsia="Times New Roman" w:hAnsi="Times New Roman"/>
      <w:sz w:val="24"/>
      <w:szCs w:val="24"/>
      <w:lang w:val="en-US"/>
    </w:rPr>
  </w:style>
  <w:style w:type="character" w:customStyle="1" w:styleId="BodyTextIndent2Char">
    <w:name w:val="Body Text Indent 2 Char"/>
    <w:basedOn w:val="DefaultParagraphFont"/>
    <w:link w:val="BodyTextIndent2"/>
    <w:uiPriority w:val="99"/>
    <w:locked/>
    <w:rsid w:val="007070C0"/>
    <w:rPr>
      <w:rFonts w:ascii="Times New Roman" w:hAnsi="Times New Roman" w:cs="Times New Roman"/>
      <w:sz w:val="24"/>
      <w:szCs w:val="24"/>
      <w:lang w:val="en-US"/>
    </w:rPr>
  </w:style>
  <w:style w:type="paragraph" w:styleId="NoSpacing">
    <w:name w:val="No Spacing"/>
    <w:uiPriority w:val="99"/>
    <w:qFormat/>
    <w:rsid w:val="007070C0"/>
    <w:rPr>
      <w:lang w:eastAsia="en-US"/>
    </w:rPr>
  </w:style>
  <w:style w:type="paragraph" w:styleId="BodyText3">
    <w:name w:val="Body Text 3"/>
    <w:basedOn w:val="Normal"/>
    <w:link w:val="BodyText3Char"/>
    <w:uiPriority w:val="99"/>
    <w:semiHidden/>
    <w:rsid w:val="009B6945"/>
    <w:pPr>
      <w:spacing w:after="120"/>
    </w:pPr>
    <w:rPr>
      <w:sz w:val="16"/>
      <w:szCs w:val="16"/>
    </w:rPr>
  </w:style>
  <w:style w:type="character" w:customStyle="1" w:styleId="BodyText3Char">
    <w:name w:val="Body Text 3 Char"/>
    <w:basedOn w:val="DefaultParagraphFont"/>
    <w:link w:val="BodyText3"/>
    <w:uiPriority w:val="99"/>
    <w:semiHidden/>
    <w:locked/>
    <w:rsid w:val="009B6945"/>
    <w:rPr>
      <w:rFonts w:cs="Times New Roman"/>
      <w:sz w:val="16"/>
      <w:szCs w:val="16"/>
    </w:rPr>
  </w:style>
  <w:style w:type="paragraph" w:styleId="ListParagraph">
    <w:name w:val="List Paragraph"/>
    <w:basedOn w:val="Normal"/>
    <w:uiPriority w:val="99"/>
    <w:qFormat/>
    <w:rsid w:val="009B6945"/>
    <w:pPr>
      <w:ind w:left="720"/>
      <w:contextualSpacing/>
    </w:pPr>
  </w:style>
</w:styles>
</file>

<file path=word/webSettings.xml><?xml version="1.0" encoding="utf-8"?>
<w:webSettings xmlns:r="http://schemas.openxmlformats.org/officeDocument/2006/relationships" xmlns:w="http://schemas.openxmlformats.org/wordprocessingml/2006/main">
  <w:divs>
    <w:div w:id="2067988815">
      <w:marLeft w:val="0"/>
      <w:marRight w:val="0"/>
      <w:marTop w:val="0"/>
      <w:marBottom w:val="0"/>
      <w:divBdr>
        <w:top w:val="none" w:sz="0" w:space="0" w:color="auto"/>
        <w:left w:val="none" w:sz="0" w:space="0" w:color="auto"/>
        <w:bottom w:val="none" w:sz="0" w:space="0" w:color="auto"/>
        <w:right w:val="none" w:sz="0" w:space="0" w:color="auto"/>
      </w:divBdr>
      <w:divsChild>
        <w:div w:id="2067988817">
          <w:marLeft w:val="0"/>
          <w:marRight w:val="0"/>
          <w:marTop w:val="0"/>
          <w:marBottom w:val="0"/>
          <w:divBdr>
            <w:top w:val="none" w:sz="0" w:space="0" w:color="auto"/>
            <w:left w:val="none" w:sz="0" w:space="0" w:color="auto"/>
            <w:bottom w:val="none" w:sz="0" w:space="0" w:color="auto"/>
            <w:right w:val="none" w:sz="0" w:space="0" w:color="auto"/>
          </w:divBdr>
          <w:divsChild>
            <w:div w:id="2067988816">
              <w:marLeft w:val="0"/>
              <w:marRight w:val="0"/>
              <w:marTop w:val="0"/>
              <w:marBottom w:val="0"/>
              <w:divBdr>
                <w:top w:val="none" w:sz="0" w:space="0" w:color="auto"/>
                <w:left w:val="none" w:sz="0" w:space="0" w:color="auto"/>
                <w:bottom w:val="none" w:sz="0" w:space="0" w:color="auto"/>
                <w:right w:val="none" w:sz="0" w:space="0" w:color="auto"/>
              </w:divBdr>
              <w:divsChild>
                <w:div w:id="2067988826">
                  <w:marLeft w:val="225"/>
                  <w:marRight w:val="750"/>
                  <w:marTop w:val="150"/>
                  <w:marBottom w:val="0"/>
                  <w:divBdr>
                    <w:top w:val="none" w:sz="0" w:space="0" w:color="auto"/>
                    <w:left w:val="none" w:sz="0" w:space="0" w:color="auto"/>
                    <w:bottom w:val="none" w:sz="0" w:space="0" w:color="auto"/>
                    <w:right w:val="none" w:sz="0" w:space="0" w:color="auto"/>
                  </w:divBdr>
                </w:div>
                <w:div w:id="2067988828">
                  <w:marLeft w:val="0"/>
                  <w:marRight w:val="300"/>
                  <w:marTop w:val="150"/>
                  <w:marBottom w:val="0"/>
                  <w:divBdr>
                    <w:top w:val="none" w:sz="0" w:space="0" w:color="auto"/>
                    <w:left w:val="none" w:sz="0" w:space="0" w:color="auto"/>
                    <w:bottom w:val="none" w:sz="0" w:space="0" w:color="auto"/>
                    <w:right w:val="none" w:sz="0" w:space="0" w:color="auto"/>
                  </w:divBdr>
                </w:div>
              </w:divsChild>
            </w:div>
            <w:div w:id="2067988823">
              <w:marLeft w:val="0"/>
              <w:marRight w:val="150"/>
              <w:marTop w:val="150"/>
              <w:marBottom w:val="150"/>
              <w:divBdr>
                <w:top w:val="none" w:sz="0" w:space="0" w:color="auto"/>
                <w:left w:val="none" w:sz="0" w:space="0" w:color="auto"/>
                <w:bottom w:val="none" w:sz="0" w:space="0" w:color="auto"/>
                <w:right w:val="none" w:sz="0" w:space="0" w:color="auto"/>
              </w:divBdr>
            </w:div>
            <w:div w:id="2067988831">
              <w:marLeft w:val="0"/>
              <w:marRight w:val="0"/>
              <w:marTop w:val="0"/>
              <w:marBottom w:val="0"/>
              <w:divBdr>
                <w:top w:val="none" w:sz="0" w:space="0" w:color="auto"/>
                <w:left w:val="none" w:sz="0" w:space="0" w:color="auto"/>
                <w:bottom w:val="none" w:sz="0" w:space="0" w:color="auto"/>
                <w:right w:val="none" w:sz="0" w:space="0" w:color="auto"/>
              </w:divBdr>
            </w:div>
          </w:divsChild>
        </w:div>
        <w:div w:id="2067988822">
          <w:marLeft w:val="0"/>
          <w:marRight w:val="0"/>
          <w:marTop w:val="0"/>
          <w:marBottom w:val="0"/>
          <w:divBdr>
            <w:top w:val="none" w:sz="0" w:space="0" w:color="auto"/>
            <w:left w:val="none" w:sz="0" w:space="0" w:color="auto"/>
            <w:bottom w:val="none" w:sz="0" w:space="0" w:color="auto"/>
            <w:right w:val="none" w:sz="0" w:space="0" w:color="auto"/>
          </w:divBdr>
        </w:div>
        <w:div w:id="2067988824">
          <w:marLeft w:val="0"/>
          <w:marRight w:val="0"/>
          <w:marTop w:val="0"/>
          <w:marBottom w:val="0"/>
          <w:divBdr>
            <w:top w:val="none" w:sz="0" w:space="0" w:color="auto"/>
            <w:left w:val="none" w:sz="0" w:space="0" w:color="auto"/>
            <w:bottom w:val="none" w:sz="0" w:space="0" w:color="auto"/>
            <w:right w:val="none" w:sz="0" w:space="0" w:color="auto"/>
          </w:divBdr>
        </w:div>
        <w:div w:id="2067988827">
          <w:marLeft w:val="0"/>
          <w:marRight w:val="0"/>
          <w:marTop w:val="0"/>
          <w:marBottom w:val="0"/>
          <w:divBdr>
            <w:top w:val="none" w:sz="0" w:space="0" w:color="auto"/>
            <w:left w:val="none" w:sz="0" w:space="0" w:color="auto"/>
            <w:bottom w:val="none" w:sz="0" w:space="0" w:color="auto"/>
            <w:right w:val="none" w:sz="0" w:space="0" w:color="auto"/>
          </w:divBdr>
          <w:divsChild>
            <w:div w:id="2067988830">
              <w:marLeft w:val="0"/>
              <w:marRight w:val="0"/>
              <w:marTop w:val="0"/>
              <w:marBottom w:val="0"/>
              <w:divBdr>
                <w:top w:val="none" w:sz="0" w:space="0" w:color="auto"/>
                <w:left w:val="none" w:sz="0" w:space="0" w:color="auto"/>
                <w:bottom w:val="none" w:sz="0" w:space="0" w:color="auto"/>
                <w:right w:val="none" w:sz="0" w:space="0" w:color="auto"/>
              </w:divBdr>
              <w:divsChild>
                <w:div w:id="2067988810">
                  <w:marLeft w:val="0"/>
                  <w:marRight w:val="0"/>
                  <w:marTop w:val="0"/>
                  <w:marBottom w:val="0"/>
                  <w:divBdr>
                    <w:top w:val="none" w:sz="0" w:space="0" w:color="auto"/>
                    <w:left w:val="none" w:sz="0" w:space="0" w:color="auto"/>
                    <w:bottom w:val="none" w:sz="0" w:space="0" w:color="auto"/>
                    <w:right w:val="none" w:sz="0" w:space="0" w:color="auto"/>
                  </w:divBdr>
                </w:div>
                <w:div w:id="2067988811">
                  <w:marLeft w:val="0"/>
                  <w:marRight w:val="0"/>
                  <w:marTop w:val="0"/>
                  <w:marBottom w:val="0"/>
                  <w:divBdr>
                    <w:top w:val="none" w:sz="0" w:space="0" w:color="auto"/>
                    <w:left w:val="none" w:sz="0" w:space="0" w:color="auto"/>
                    <w:bottom w:val="none" w:sz="0" w:space="0" w:color="auto"/>
                    <w:right w:val="none" w:sz="0" w:space="0" w:color="auto"/>
                  </w:divBdr>
                </w:div>
                <w:div w:id="2067988812">
                  <w:marLeft w:val="0"/>
                  <w:marRight w:val="0"/>
                  <w:marTop w:val="0"/>
                  <w:marBottom w:val="0"/>
                  <w:divBdr>
                    <w:top w:val="none" w:sz="0" w:space="0" w:color="auto"/>
                    <w:left w:val="none" w:sz="0" w:space="0" w:color="auto"/>
                    <w:bottom w:val="none" w:sz="0" w:space="0" w:color="auto"/>
                    <w:right w:val="none" w:sz="0" w:space="0" w:color="auto"/>
                  </w:divBdr>
                </w:div>
                <w:div w:id="2067988813">
                  <w:marLeft w:val="0"/>
                  <w:marRight w:val="0"/>
                  <w:marTop w:val="0"/>
                  <w:marBottom w:val="0"/>
                  <w:divBdr>
                    <w:top w:val="none" w:sz="0" w:space="0" w:color="auto"/>
                    <w:left w:val="none" w:sz="0" w:space="0" w:color="auto"/>
                    <w:bottom w:val="none" w:sz="0" w:space="0" w:color="auto"/>
                    <w:right w:val="none" w:sz="0" w:space="0" w:color="auto"/>
                  </w:divBdr>
                </w:div>
                <w:div w:id="2067988814">
                  <w:marLeft w:val="0"/>
                  <w:marRight w:val="0"/>
                  <w:marTop w:val="0"/>
                  <w:marBottom w:val="0"/>
                  <w:divBdr>
                    <w:top w:val="none" w:sz="0" w:space="0" w:color="auto"/>
                    <w:left w:val="none" w:sz="0" w:space="0" w:color="auto"/>
                    <w:bottom w:val="none" w:sz="0" w:space="0" w:color="auto"/>
                    <w:right w:val="none" w:sz="0" w:space="0" w:color="auto"/>
                  </w:divBdr>
                </w:div>
                <w:div w:id="2067988818">
                  <w:marLeft w:val="0"/>
                  <w:marRight w:val="0"/>
                  <w:marTop w:val="0"/>
                  <w:marBottom w:val="0"/>
                  <w:divBdr>
                    <w:top w:val="none" w:sz="0" w:space="0" w:color="auto"/>
                    <w:left w:val="none" w:sz="0" w:space="0" w:color="auto"/>
                    <w:bottom w:val="none" w:sz="0" w:space="0" w:color="auto"/>
                    <w:right w:val="none" w:sz="0" w:space="0" w:color="auto"/>
                  </w:divBdr>
                </w:div>
                <w:div w:id="2067988819">
                  <w:marLeft w:val="0"/>
                  <w:marRight w:val="0"/>
                  <w:marTop w:val="0"/>
                  <w:marBottom w:val="0"/>
                  <w:divBdr>
                    <w:top w:val="none" w:sz="0" w:space="0" w:color="auto"/>
                    <w:left w:val="none" w:sz="0" w:space="0" w:color="auto"/>
                    <w:bottom w:val="none" w:sz="0" w:space="0" w:color="auto"/>
                    <w:right w:val="none" w:sz="0" w:space="0" w:color="auto"/>
                  </w:divBdr>
                </w:div>
                <w:div w:id="2067988820">
                  <w:marLeft w:val="0"/>
                  <w:marRight w:val="0"/>
                  <w:marTop w:val="0"/>
                  <w:marBottom w:val="0"/>
                  <w:divBdr>
                    <w:top w:val="none" w:sz="0" w:space="0" w:color="auto"/>
                    <w:left w:val="none" w:sz="0" w:space="0" w:color="auto"/>
                    <w:bottom w:val="none" w:sz="0" w:space="0" w:color="auto"/>
                    <w:right w:val="none" w:sz="0" w:space="0" w:color="auto"/>
                  </w:divBdr>
                </w:div>
                <w:div w:id="2067988821">
                  <w:marLeft w:val="0"/>
                  <w:marRight w:val="0"/>
                  <w:marTop w:val="0"/>
                  <w:marBottom w:val="0"/>
                  <w:divBdr>
                    <w:top w:val="none" w:sz="0" w:space="0" w:color="auto"/>
                    <w:left w:val="none" w:sz="0" w:space="0" w:color="auto"/>
                    <w:bottom w:val="none" w:sz="0" w:space="0" w:color="auto"/>
                    <w:right w:val="none" w:sz="0" w:space="0" w:color="auto"/>
                  </w:divBdr>
                </w:div>
                <w:div w:id="2067988825">
                  <w:marLeft w:val="0"/>
                  <w:marRight w:val="0"/>
                  <w:marTop w:val="0"/>
                  <w:marBottom w:val="0"/>
                  <w:divBdr>
                    <w:top w:val="none" w:sz="0" w:space="0" w:color="auto"/>
                    <w:left w:val="none" w:sz="0" w:space="0" w:color="auto"/>
                    <w:bottom w:val="none" w:sz="0" w:space="0" w:color="auto"/>
                    <w:right w:val="none" w:sz="0" w:space="0" w:color="auto"/>
                  </w:divBdr>
                </w:div>
                <w:div w:id="2067988829">
                  <w:marLeft w:val="0"/>
                  <w:marRight w:val="0"/>
                  <w:marTop w:val="0"/>
                  <w:marBottom w:val="0"/>
                  <w:divBdr>
                    <w:top w:val="none" w:sz="0" w:space="0" w:color="auto"/>
                    <w:left w:val="none" w:sz="0" w:space="0" w:color="auto"/>
                    <w:bottom w:val="none" w:sz="0" w:space="0" w:color="auto"/>
                    <w:right w:val="none" w:sz="0" w:space="0" w:color="auto"/>
                  </w:divBdr>
                </w:div>
                <w:div w:id="2067988834">
                  <w:marLeft w:val="0"/>
                  <w:marRight w:val="0"/>
                  <w:marTop w:val="0"/>
                  <w:marBottom w:val="0"/>
                  <w:divBdr>
                    <w:top w:val="none" w:sz="0" w:space="0" w:color="auto"/>
                    <w:left w:val="none" w:sz="0" w:space="0" w:color="auto"/>
                    <w:bottom w:val="none" w:sz="0" w:space="0" w:color="auto"/>
                    <w:right w:val="none" w:sz="0" w:space="0" w:color="auto"/>
                  </w:divBdr>
                </w:div>
                <w:div w:id="2067988836">
                  <w:marLeft w:val="0"/>
                  <w:marRight w:val="0"/>
                  <w:marTop w:val="0"/>
                  <w:marBottom w:val="0"/>
                  <w:divBdr>
                    <w:top w:val="none" w:sz="0" w:space="0" w:color="auto"/>
                    <w:left w:val="none" w:sz="0" w:space="0" w:color="auto"/>
                    <w:bottom w:val="none" w:sz="0" w:space="0" w:color="auto"/>
                    <w:right w:val="none" w:sz="0" w:space="0" w:color="auto"/>
                  </w:divBdr>
                </w:div>
                <w:div w:id="2067988838">
                  <w:marLeft w:val="0"/>
                  <w:marRight w:val="0"/>
                  <w:marTop w:val="0"/>
                  <w:marBottom w:val="0"/>
                  <w:divBdr>
                    <w:top w:val="none" w:sz="0" w:space="0" w:color="auto"/>
                    <w:left w:val="none" w:sz="0" w:space="0" w:color="auto"/>
                    <w:bottom w:val="none" w:sz="0" w:space="0" w:color="auto"/>
                    <w:right w:val="none" w:sz="0" w:space="0" w:color="auto"/>
                  </w:divBdr>
                </w:div>
                <w:div w:id="2067988839">
                  <w:marLeft w:val="0"/>
                  <w:marRight w:val="0"/>
                  <w:marTop w:val="0"/>
                  <w:marBottom w:val="0"/>
                  <w:divBdr>
                    <w:top w:val="none" w:sz="0" w:space="0" w:color="auto"/>
                    <w:left w:val="none" w:sz="0" w:space="0" w:color="auto"/>
                    <w:bottom w:val="none" w:sz="0" w:space="0" w:color="auto"/>
                    <w:right w:val="none" w:sz="0" w:space="0" w:color="auto"/>
                  </w:divBdr>
                </w:div>
              </w:divsChild>
            </w:div>
            <w:div w:id="2067988837">
              <w:marLeft w:val="0"/>
              <w:marRight w:val="0"/>
              <w:marTop w:val="0"/>
              <w:marBottom w:val="0"/>
              <w:divBdr>
                <w:top w:val="none" w:sz="0" w:space="0" w:color="auto"/>
                <w:left w:val="none" w:sz="0" w:space="0" w:color="auto"/>
                <w:bottom w:val="none" w:sz="0" w:space="0" w:color="auto"/>
                <w:right w:val="none" w:sz="0" w:space="0" w:color="auto"/>
              </w:divBdr>
            </w:div>
          </w:divsChild>
        </w:div>
        <w:div w:id="2067988832">
          <w:marLeft w:val="0"/>
          <w:marRight w:val="0"/>
          <w:marTop w:val="0"/>
          <w:marBottom w:val="0"/>
          <w:divBdr>
            <w:top w:val="none" w:sz="0" w:space="0" w:color="auto"/>
            <w:left w:val="none" w:sz="0" w:space="0" w:color="auto"/>
            <w:bottom w:val="none" w:sz="0" w:space="0" w:color="auto"/>
            <w:right w:val="none" w:sz="0" w:space="0" w:color="auto"/>
          </w:divBdr>
        </w:div>
        <w:div w:id="2067988833">
          <w:marLeft w:val="225"/>
          <w:marRight w:val="3750"/>
          <w:marTop w:val="0"/>
          <w:marBottom w:val="0"/>
          <w:divBdr>
            <w:top w:val="none" w:sz="0" w:space="0" w:color="auto"/>
            <w:left w:val="none" w:sz="0" w:space="0" w:color="auto"/>
            <w:bottom w:val="none" w:sz="0" w:space="0" w:color="auto"/>
            <w:right w:val="none" w:sz="0" w:space="0" w:color="auto"/>
          </w:divBdr>
        </w:div>
        <w:div w:id="2067988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102673/" TargetMode="External"/><Relationship Id="rId3" Type="http://schemas.openxmlformats.org/officeDocument/2006/relationships/settings" Target="settings.xml"/><Relationship Id="rId7" Type="http://schemas.openxmlformats.org/officeDocument/2006/relationships/hyperlink" Target="http://www.primorsky-kq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skir@mail.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ferent.ru/1/191731?l88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400</TotalTime>
  <Pages>19</Pages>
  <Words>7852</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работа</dc:creator>
  <cp:keywords/>
  <dc:description/>
  <cp:lastModifiedBy>Admin</cp:lastModifiedBy>
  <cp:revision>22</cp:revision>
  <cp:lastPrinted>2015-11-19T00:45:00Z</cp:lastPrinted>
  <dcterms:created xsi:type="dcterms:W3CDTF">2015-11-11T12:02:00Z</dcterms:created>
  <dcterms:modified xsi:type="dcterms:W3CDTF">2015-11-19T01:03:00Z</dcterms:modified>
</cp:coreProperties>
</file>